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52" w:rsidRPr="00803F08" w:rsidRDefault="00784CEE">
      <w:pPr>
        <w:spacing w:after="0" w:line="408" w:lineRule="auto"/>
        <w:ind w:left="120"/>
        <w:jc w:val="center"/>
        <w:rPr>
          <w:lang w:val="ru-RU"/>
        </w:rPr>
      </w:pPr>
      <w:bookmarkStart w:id="0" w:name="block-55966880"/>
      <w:r w:rsidRPr="00803F0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75B52" w:rsidRPr="00803F08" w:rsidRDefault="00784CEE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803F0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803F0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2"/>
    </w:p>
    <w:p w:rsidR="00175B52" w:rsidRDefault="00784CE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803F08" w:rsidRPr="00803F08" w:rsidRDefault="00803F08">
      <w:pPr>
        <w:spacing w:after="0" w:line="408" w:lineRule="auto"/>
        <w:ind w:left="120"/>
        <w:jc w:val="center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>
            <wp:extent cx="5940425" cy="2439817"/>
            <wp:effectExtent l="19050" t="0" r="3175" b="0"/>
            <wp:docPr id="5" name="Рисунок 1" descr="C:\Users\USERS\Downloads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B52" w:rsidRPr="00803F08" w:rsidRDefault="00175B52" w:rsidP="00803F08">
      <w:pPr>
        <w:spacing w:after="0"/>
        <w:rPr>
          <w:lang w:val="ru-RU"/>
        </w:rPr>
      </w:pPr>
    </w:p>
    <w:p w:rsidR="00175B52" w:rsidRDefault="00175B52">
      <w:pPr>
        <w:spacing w:after="0"/>
        <w:ind w:left="120"/>
      </w:pPr>
    </w:p>
    <w:p w:rsidR="00175B52" w:rsidRDefault="00784CE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75B52" w:rsidRDefault="00784CE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7216751)</w:t>
      </w:r>
    </w:p>
    <w:p w:rsidR="00175B52" w:rsidRDefault="00175B52">
      <w:pPr>
        <w:spacing w:after="0"/>
        <w:ind w:left="120"/>
        <w:jc w:val="center"/>
      </w:pPr>
    </w:p>
    <w:p w:rsidR="00175B52" w:rsidRDefault="00784CEE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«Литература»</w:t>
      </w:r>
    </w:p>
    <w:p w:rsidR="00175B52" w:rsidRDefault="00784CEE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5-9 классов </w:t>
      </w:r>
    </w:p>
    <w:p w:rsidR="00175B52" w:rsidRDefault="00175B52">
      <w:pPr>
        <w:spacing w:after="0"/>
        <w:ind w:left="120"/>
        <w:jc w:val="center"/>
      </w:pPr>
    </w:p>
    <w:p w:rsidR="00175B52" w:rsidRDefault="00175B52">
      <w:pPr>
        <w:spacing w:after="0"/>
        <w:ind w:left="120"/>
        <w:jc w:val="center"/>
      </w:pPr>
    </w:p>
    <w:p w:rsidR="00175B52" w:rsidRDefault="00175B52">
      <w:pPr>
        <w:spacing w:after="0"/>
        <w:ind w:left="120"/>
        <w:jc w:val="center"/>
      </w:pPr>
    </w:p>
    <w:p w:rsidR="00175B52" w:rsidRDefault="00175B52">
      <w:pPr>
        <w:spacing w:after="0"/>
        <w:ind w:left="120"/>
        <w:jc w:val="center"/>
      </w:pPr>
    </w:p>
    <w:p w:rsidR="00175B52" w:rsidRDefault="00175B52">
      <w:pPr>
        <w:spacing w:after="0"/>
        <w:ind w:left="120"/>
        <w:jc w:val="center"/>
      </w:pPr>
    </w:p>
    <w:p w:rsidR="00175B52" w:rsidRDefault="00175B52">
      <w:pPr>
        <w:spacing w:after="0"/>
        <w:ind w:left="120"/>
        <w:jc w:val="center"/>
      </w:pPr>
    </w:p>
    <w:p w:rsidR="00175B52" w:rsidRDefault="00175B52">
      <w:pPr>
        <w:spacing w:after="0"/>
        <w:ind w:left="120"/>
        <w:jc w:val="center"/>
      </w:pPr>
    </w:p>
    <w:p w:rsidR="00175B52" w:rsidRDefault="00175B52">
      <w:pPr>
        <w:spacing w:after="0"/>
        <w:ind w:left="120"/>
        <w:jc w:val="center"/>
      </w:pPr>
    </w:p>
    <w:p w:rsidR="00175B52" w:rsidRDefault="00175B52">
      <w:pPr>
        <w:spacing w:after="0"/>
        <w:ind w:left="120"/>
        <w:jc w:val="center"/>
      </w:pPr>
    </w:p>
    <w:p w:rsidR="00175B52" w:rsidRDefault="00175B52">
      <w:pPr>
        <w:spacing w:after="0"/>
        <w:ind w:left="120"/>
        <w:jc w:val="center"/>
      </w:pPr>
    </w:p>
    <w:p w:rsidR="00175B52" w:rsidRDefault="00175B52">
      <w:pPr>
        <w:spacing w:after="0"/>
        <w:ind w:left="120"/>
        <w:jc w:val="center"/>
      </w:pPr>
    </w:p>
    <w:p w:rsidR="00175B52" w:rsidRDefault="00175B52">
      <w:pPr>
        <w:spacing w:after="0"/>
        <w:ind w:left="120"/>
        <w:jc w:val="center"/>
      </w:pPr>
    </w:p>
    <w:p w:rsidR="00175B52" w:rsidRDefault="00784CEE">
      <w:pPr>
        <w:spacing w:after="0"/>
        <w:ind w:left="120"/>
        <w:jc w:val="center"/>
      </w:pPr>
      <w:bookmarkStart w:id="3" w:name="5ce1acce-c3fd-49bf-9494-1e3d1db3054e"/>
      <w:r>
        <w:rPr>
          <w:rFonts w:ascii="Times New Roman" w:hAnsi="Times New Roman"/>
          <w:b/>
          <w:color w:val="000000"/>
          <w:sz w:val="28"/>
        </w:rPr>
        <w:t>с. Воскресенское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687a116-da41-41a9-8c31-63d3ecc684a2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175B52" w:rsidRPr="00803F08" w:rsidRDefault="00175B52">
      <w:pPr>
        <w:rPr>
          <w:lang w:val="ru-RU"/>
        </w:rPr>
        <w:sectPr w:rsidR="00175B52" w:rsidRPr="00803F08">
          <w:pgSz w:w="11906" w:h="16383"/>
          <w:pgMar w:top="1134" w:right="850" w:bottom="1134" w:left="1701" w:header="720" w:footer="720" w:gutter="0"/>
          <w:cols w:space="720"/>
        </w:sectPr>
      </w:pPr>
    </w:p>
    <w:p w:rsidR="00175B52" w:rsidRDefault="00784CEE" w:rsidP="00803F08">
      <w:pPr>
        <w:spacing w:after="0" w:line="264" w:lineRule="auto"/>
        <w:jc w:val="center"/>
      </w:pPr>
      <w:bookmarkStart w:id="5" w:name="block-5596688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75B52" w:rsidRDefault="00175B52">
      <w:pPr>
        <w:spacing w:after="0" w:line="264" w:lineRule="auto"/>
        <w:ind w:left="120"/>
        <w:jc w:val="both"/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803F0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03F08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803F08">
        <w:rPr>
          <w:rFonts w:ascii="Times New Roman" w:hAnsi="Times New Roman"/>
          <w:color w:val="000000"/>
          <w:sz w:val="28"/>
          <w:lang w:val="ru-RU"/>
        </w:rPr>
        <w:t>чётом Концепции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803F0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Учебный предмет «Литература»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онального самосознания.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составляют чтение и изучение выдающихся художественных произведений </w:t>
      </w:r>
      <w:r w:rsidRPr="00803F08">
        <w:rPr>
          <w:rFonts w:ascii="Times New Roman" w:hAnsi="Times New Roman"/>
          <w:color w:val="000000"/>
          <w:sz w:val="28"/>
          <w:lang w:val="ru-RU"/>
        </w:rPr>
        <w:t>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</w:t>
      </w:r>
      <w:r w:rsidRPr="00803F08">
        <w:rPr>
          <w:rFonts w:ascii="Times New Roman" w:hAnsi="Times New Roman"/>
          <w:color w:val="000000"/>
          <w:sz w:val="28"/>
          <w:lang w:val="ru-RU"/>
        </w:rPr>
        <w:t>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"История" и учебными предметами предметной области "Искусств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российского историко-литера</w:t>
      </w:r>
      <w:r w:rsidRPr="00803F08">
        <w:rPr>
          <w:rFonts w:ascii="Times New Roman" w:hAnsi="Times New Roman"/>
          <w:color w:val="000000"/>
          <w:sz w:val="28"/>
          <w:lang w:val="ru-RU"/>
        </w:rPr>
        <w:t>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а достижение планируемых результатов обучения. 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803F0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</w:t>
      </w:r>
      <w:r w:rsidRPr="00803F08">
        <w:rPr>
          <w:rFonts w:ascii="Times New Roman" w:hAnsi="Times New Roman"/>
          <w:color w:val="000000"/>
          <w:sz w:val="28"/>
          <w:lang w:val="ru-RU"/>
        </w:rPr>
        <w:t>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</w:t>
      </w:r>
      <w:r w:rsidRPr="00803F08">
        <w:rPr>
          <w:rFonts w:ascii="Times New Roman" w:hAnsi="Times New Roman"/>
          <w:color w:val="000000"/>
          <w:sz w:val="28"/>
          <w:lang w:val="ru-RU"/>
        </w:rPr>
        <w:t>площённых в отечественной и зарубежной литературе.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</w:t>
      </w:r>
      <w:r w:rsidRPr="00803F08">
        <w:rPr>
          <w:rFonts w:ascii="Times New Roman" w:hAnsi="Times New Roman"/>
          <w:color w:val="000000"/>
          <w:sz w:val="28"/>
          <w:lang w:val="ru-RU"/>
        </w:rPr>
        <w:t>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</w:t>
      </w:r>
      <w:r w:rsidRPr="00803F08">
        <w:rPr>
          <w:rFonts w:ascii="Times New Roman" w:hAnsi="Times New Roman"/>
          <w:color w:val="000000"/>
          <w:sz w:val="28"/>
          <w:lang w:val="ru-RU"/>
        </w:rPr>
        <w:t>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воспитании уважения к отечественной классике как высочайшему достижению национальной культуры, способствующе</w:t>
      </w:r>
      <w:r w:rsidRPr="00803F08">
        <w:rPr>
          <w:rFonts w:ascii="Times New Roman" w:hAnsi="Times New Roman"/>
          <w:color w:val="000000"/>
          <w:sz w:val="28"/>
          <w:lang w:val="ru-RU"/>
        </w:rPr>
        <w:t>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</w:t>
      </w:r>
      <w:r w:rsidRPr="00803F08">
        <w:rPr>
          <w:rFonts w:ascii="Times New Roman" w:hAnsi="Times New Roman"/>
          <w:color w:val="000000"/>
          <w:sz w:val="28"/>
          <w:lang w:val="ru-RU"/>
        </w:rPr>
        <w:t>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участия в различных мероприятиях, посвящённых литературе, чтению, книжной культуре.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</w:t>
      </w:r>
      <w:r w:rsidRPr="00803F08">
        <w:rPr>
          <w:rFonts w:ascii="Times New Roman" w:hAnsi="Times New Roman"/>
          <w:color w:val="000000"/>
          <w:sz w:val="28"/>
          <w:lang w:val="ru-RU"/>
        </w:rPr>
        <w:t>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</w:t>
      </w:r>
      <w:r w:rsidRPr="00803F08">
        <w:rPr>
          <w:rFonts w:ascii="Times New Roman" w:hAnsi="Times New Roman"/>
          <w:color w:val="000000"/>
          <w:sz w:val="28"/>
          <w:lang w:val="ru-RU"/>
        </w:rPr>
        <w:t>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</w:t>
      </w:r>
      <w:r w:rsidRPr="00803F08">
        <w:rPr>
          <w:rFonts w:ascii="Times New Roman" w:hAnsi="Times New Roman"/>
          <w:color w:val="000000"/>
          <w:sz w:val="28"/>
          <w:lang w:val="ru-RU"/>
        </w:rPr>
        <w:t>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</w:t>
      </w:r>
      <w:r w:rsidRPr="00803F08">
        <w:rPr>
          <w:rFonts w:ascii="Times New Roman" w:hAnsi="Times New Roman"/>
          <w:color w:val="000000"/>
          <w:sz w:val="28"/>
          <w:lang w:val="ru-RU"/>
        </w:rPr>
        <w:t>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>ПРЕДМЕТА «ЛИТЕРАТУРА» В УЧЕБНОМ ПЛАНЕ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175B52" w:rsidRPr="00803F08" w:rsidRDefault="00175B52">
      <w:pPr>
        <w:rPr>
          <w:lang w:val="ru-RU"/>
        </w:rPr>
        <w:sectPr w:rsidR="00175B52" w:rsidRPr="00803F08">
          <w:pgSz w:w="11906" w:h="16383"/>
          <w:pgMar w:top="1134" w:right="850" w:bottom="1134" w:left="1701" w:header="720" w:footer="720" w:gutter="0"/>
          <w:cols w:space="720"/>
        </w:sect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bookmarkStart w:id="6" w:name="block-55966882"/>
      <w:bookmarkEnd w:id="5"/>
      <w:r w:rsidRPr="00803F0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803F08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7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8" w:name="f1cdb435-b3ac-4333-9983-9795e004a0c2"/>
      <w:r w:rsidRPr="00803F08">
        <w:rPr>
          <w:rFonts w:ascii="Times New Roman" w:hAnsi="Times New Roman"/>
          <w:color w:val="000000"/>
          <w:sz w:val="28"/>
          <w:lang w:val="ru-RU"/>
        </w:rPr>
        <w:t xml:space="preserve">(три </w:t>
      </w:r>
      <w:r w:rsidRPr="00803F08">
        <w:rPr>
          <w:rFonts w:ascii="Times New Roman" w:hAnsi="Times New Roman"/>
          <w:color w:val="000000"/>
          <w:sz w:val="28"/>
          <w:lang w:val="ru-RU"/>
        </w:rPr>
        <w:t>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b8731a29-438b-4b6a-a37d-ff778ded575a"/>
      <w:r w:rsidRPr="00803F08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9"/>
      <w:r w:rsidRPr="00803F08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гатырях».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1d4fde75-5a86-4cea-90d5-aae01314b835"/>
      <w:r w:rsidRPr="00803F08">
        <w:rPr>
          <w:rFonts w:ascii="Times New Roman" w:hAnsi="Times New Roman"/>
          <w:color w:val="000000"/>
          <w:sz w:val="28"/>
          <w:lang w:val="ru-RU"/>
        </w:rPr>
        <w:t>(не мен</w:t>
      </w:r>
      <w:r w:rsidRPr="00803F08">
        <w:rPr>
          <w:rFonts w:ascii="Times New Roman" w:hAnsi="Times New Roman"/>
          <w:color w:val="000000"/>
          <w:sz w:val="28"/>
          <w:lang w:val="ru-RU"/>
        </w:rPr>
        <w:t>ее двух). «Крестьянские дети», «Школьник» и другие.</w:t>
      </w:r>
      <w:bookmarkEnd w:id="10"/>
      <w:r w:rsidRPr="00803F08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>–ХХ веков о родной природе и о связи человека с Родино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й </w:t>
      </w:r>
      <w:bookmarkStart w:id="11" w:name="3c5dcffd-8a26-4103-9932-75cd7a8dd3e4"/>
      <w:r w:rsidRPr="00803F08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1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А. П. Ч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ехов </w:t>
      </w:r>
      <w:bookmarkStart w:id="12" w:name="dbfddf02-0071-45b9-8d3c-fa1cc17b4b15"/>
      <w:r w:rsidRPr="00803F08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2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3" w:name="90913393-50df-412f-ac1a-f5af225a368e"/>
      <w:r w:rsidRPr="00803F08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3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о природе и животных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ec23ce7-13ed-416b-91bb-298806d5c90e"/>
      <w:r w:rsidRPr="00803F08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cfa39edd-5597-42b5-b07f-489d84e47a94"/>
      <w:r w:rsidRPr="00803F08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5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>ов.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35dcef7b-869c-4626-b557-2b2839912c37"/>
      <w:r w:rsidRPr="00803F0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6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a5fd8ebc-c46e-41fa-818f-2757c5fc34dd"/>
      <w:r w:rsidRPr="00803F0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7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Произведения прикл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>юченческого жанра отечественных писателей</w:t>
      </w:r>
      <w:bookmarkStart w:id="18" w:name="0447e246-04d6-4654-9850-bc46c641eafe"/>
      <w:r w:rsidRPr="00803F08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803F08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Р. Г. Гамзатов. «Песня соловья»; М.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Карим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. «Эту песню мать мне пела».</w:t>
      </w:r>
      <w:bookmarkEnd w:id="19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0" w:name="2ca66737-c580-4ac4-a5b2-7f657ef38e3a"/>
      <w:r w:rsidRPr="00803F08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0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fd694784-5635-4214-94a4-c12d0a30d199"/>
      <w:r w:rsidRPr="00803F0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. Кэрролл. «Алиса в Стране Чудес» (главы по выбору),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. Р. Р. Толкин. «Хоббит, или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 xml:space="preserve"> Т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уда и обратно» (главы по выбору).</w:t>
      </w:r>
      <w:bookmarkEnd w:id="21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803F08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803F08">
        <w:rPr>
          <w:rFonts w:ascii="Times New Roman" w:hAnsi="Times New Roman"/>
          <w:color w:val="000000"/>
          <w:sz w:val="28"/>
          <w:lang w:val="ru-RU"/>
        </w:rPr>
        <w:t>Лондон. «Сказание о Кише»; Р. Брэдбери. Рассказы. Например, «Каникулы», «Звук бегущих ног», «Зелёное утро» и другие.</w:t>
      </w:r>
      <w:bookmarkEnd w:id="22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3" w:name="103698ad-506d-4d05-bb28-79e90ac8cd6a"/>
      <w:r w:rsidRPr="00803F08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3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4" w:name="8a53c771-ce41-4f85-8a47-a227160dd957"/>
      <w:r w:rsidRPr="00803F08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аналостанка»; Дж. Даррелл. «Говорящий свёрток»;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. Лондон. «Белый клык»;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. Р. Киплинг. «Маугли», «Рикки-Тикки-Тави» и другие.</w:t>
      </w:r>
      <w:bookmarkEnd w:id="24"/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>омер.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5" w:name="2d1a2719-45ad-4395-a569-7b3d43745842"/>
      <w:r w:rsidRPr="00803F08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5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6" w:name="f7900e95-fc4b-4bc0-a061-48731519b6e7"/>
      <w:r w:rsidRPr="00803F08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</w:t>
      </w:r>
      <w:proofErr w:type="gramStart"/>
      <w:r w:rsidRPr="00803F08">
        <w:rPr>
          <w:rFonts w:ascii="Times New Roman" w:hAnsi="Times New Roman"/>
          <w:color w:val="333333"/>
          <w:sz w:val="28"/>
          <w:lang w:val="ru-RU"/>
        </w:rPr>
        <w:t>кабы</w:t>
      </w:r>
      <w:proofErr w:type="gramEnd"/>
      <w:r w:rsidRPr="00803F08">
        <w:rPr>
          <w:rFonts w:ascii="Times New Roman" w:hAnsi="Times New Roman"/>
          <w:color w:val="333333"/>
          <w:sz w:val="28"/>
          <w:lang w:val="ru-RU"/>
        </w:rPr>
        <w:t xml:space="preserve"> на цветы да</w:t>
      </w:r>
      <w:r w:rsidRPr="00803F08">
        <w:rPr>
          <w:rFonts w:ascii="Times New Roman" w:hAnsi="Times New Roman"/>
          <w:color w:val="333333"/>
          <w:sz w:val="28"/>
          <w:lang w:val="ru-RU"/>
        </w:rPr>
        <w:t xml:space="preserve"> не морозы...», «Ах вы ветры, ветры буйные...», «Черный ворон», «Не шуми, мати зеленая </w:t>
      </w:r>
      <w:r w:rsidRPr="00803F08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6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</w:t>
      </w:r>
      <w:proofErr w:type="gramStart"/>
      <w:r w:rsidRPr="00803F08">
        <w:rPr>
          <w:rFonts w:ascii="Times New Roman" w:hAnsi="Times New Roman"/>
          <w:b/>
          <w:color w:val="000000"/>
          <w:sz w:val="28"/>
          <w:lang w:val="ru-RU"/>
        </w:rPr>
        <w:t>»</w:t>
      </w:r>
      <w:bookmarkStart w:id="27" w:name="ad04843b-b512-47d3-b84b-e22df1580588"/>
      <w:r w:rsidRPr="00803F08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не менее одного фрагмента). </w:t>
      </w:r>
      <w:r w:rsidRPr="00803F08">
        <w:rPr>
          <w:rFonts w:ascii="Times New Roman" w:hAnsi="Times New Roman"/>
          <w:color w:val="000000"/>
          <w:sz w:val="28"/>
          <w:lang w:val="ru-RU"/>
        </w:rPr>
        <w:t>Например, «Сказание о белгородском киселе», «Сказание о походе князя Олега на Царьград», «Предание о смерти князя Олега».</w:t>
      </w:r>
      <w:bookmarkEnd w:id="27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582b55ee-e1e5-46d8-8c0a-755ec48e137e"/>
      <w:r w:rsidRPr="00803F08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</w:t>
      </w:r>
      <w:r w:rsidRPr="00803F08">
        <w:rPr>
          <w:rFonts w:ascii="Times New Roman" w:hAnsi="Times New Roman"/>
          <w:color w:val="000000"/>
          <w:sz w:val="28"/>
          <w:lang w:val="ru-RU"/>
        </w:rPr>
        <w:t>уча» и другие.</w:t>
      </w:r>
      <w:bookmarkEnd w:id="28"/>
      <w:r w:rsidRPr="00803F08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e979ff73-e74d-4b41-9daa-86d17094fc9b"/>
      <w:r w:rsidRPr="00803F08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9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9aa6636f-e65a-485c-aff8-0cee29fb09d5"/>
      <w:r w:rsidRPr="00803F08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0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Ф. И. 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Тютчев.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1" w:name="c36fcc5a-2cdd-400a-b3ee-0e5071a59ee1"/>
      <w:r w:rsidRPr="00803F08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1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2" w:name="e75d9245-73fc-447a-aaf6-d7ac09f2bf3a"/>
      <w:r w:rsidRPr="00803F08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2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Н. С. Ле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>сков.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3" w:name="977de391-a0ab-47d0-b055-bb99283dc920"/>
      <w:r w:rsidRPr="00803F0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3"/>
      <w:r w:rsidRPr="00803F08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4" w:name="5ccd7dea-76bb-435c-9fae-1b74ca2890ed"/>
      <w:r w:rsidRPr="00803F08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4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803F08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>веков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5" w:name="1a89c352-1e28-490d-a532-18fd47b8e1fa"/>
      <w:r w:rsidRPr="00803F08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5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803F08">
        <w:rPr>
          <w:sz w:val="28"/>
          <w:lang w:val="ru-RU"/>
        </w:rPr>
        <w:br/>
      </w:r>
      <w:bookmarkStart w:id="36" w:name="5118f498-9661-45e8-9924-bef67bfbf524"/>
      <w:bookmarkEnd w:id="36"/>
    </w:p>
    <w:p w:rsidR="00175B52" w:rsidRPr="00803F08" w:rsidRDefault="00784CEE">
      <w:pPr>
        <w:spacing w:after="0" w:line="264" w:lineRule="auto"/>
        <w:ind w:firstLine="600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(два произведен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ия по выбору).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 xml:space="preserve">Например, Например, Б.Л. Васильев «Экспонат №...», Б.П. Екимов «Ночь исцеления», Э.Н. Веркин «Облачный полк» (главы) и другие. </w:t>
      </w:r>
      <w:r w:rsidRPr="00803F08">
        <w:rPr>
          <w:sz w:val="28"/>
          <w:lang w:val="ru-RU"/>
        </w:rPr>
        <w:br/>
      </w:r>
      <w:bookmarkStart w:id="37" w:name="a35f0a0b-d9a0-4ac9-afd6-3c0ec32f1224"/>
      <w:bookmarkEnd w:id="37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Рассказ «Уроки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французского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взросления человека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8" w:name="7f695bb6-7ce9-46a5-96af-f43597f5f296"/>
      <w:r w:rsidRPr="00803F0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8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99ff4dfc-6077-4b1d-979a-efd5d464e2ea"/>
      <w:r w:rsidRPr="00803F08">
        <w:rPr>
          <w:rFonts w:ascii="Times New Roman" w:hAnsi="Times New Roman"/>
          <w:color w:val="000000"/>
          <w:sz w:val="28"/>
          <w:lang w:val="ru-RU"/>
        </w:rPr>
        <w:t>Н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апример, К. Бу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лычев «Сто лет тому вперед» и другие. </w:t>
      </w:r>
      <w:bookmarkEnd w:id="39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8c6e542d-3297-4f00-9d18-f11cc02b5c2a"/>
      <w:r w:rsidRPr="00803F08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и был мой народ…», «Что б ни делалось на свете…», Р. Гамзатов «Журавли», «Мой Дагестан» и другие. </w:t>
      </w:r>
      <w:bookmarkEnd w:id="40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1" w:name="c11c39d0-823d-48a6-b780-3c956bde3174"/>
      <w:r w:rsidRPr="00803F0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2" w:name="401c2012-d122-4b9b-86de-93f36659c25d"/>
      <w:r w:rsidRPr="00803F0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>а тему взросления человека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e9c8f8f3-f048-4763-af7b-4a65b4f5147c"/>
      <w:r w:rsidRPr="00803F08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3"/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683b575d-fc29-4554-8898-a7b5c598dbb6"/>
      <w:r w:rsidRPr="00803F08">
        <w:rPr>
          <w:rFonts w:ascii="Times New Roman" w:hAnsi="Times New Roman"/>
          <w:color w:val="000000"/>
          <w:sz w:val="28"/>
          <w:lang w:val="ru-RU"/>
        </w:rPr>
        <w:t xml:space="preserve">(одна повесть по выбору). Например, </w:t>
      </w:r>
      <w:r w:rsidRPr="00803F08">
        <w:rPr>
          <w:rFonts w:ascii="Times New Roman" w:hAnsi="Times New Roman"/>
          <w:color w:val="000000"/>
          <w:sz w:val="28"/>
          <w:lang w:val="ru-RU"/>
        </w:rPr>
        <w:t>«Поучение» Владимира Мономаха (в сокращении) и другие.</w:t>
      </w:r>
      <w:bookmarkEnd w:id="44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3741b07c-b818-4276-9c02-9452404ed662"/>
      <w:r w:rsidRPr="00803F08">
        <w:rPr>
          <w:rFonts w:ascii="Times New Roman" w:hAnsi="Times New Roman"/>
          <w:color w:val="000000"/>
          <w:sz w:val="28"/>
          <w:lang w:val="ru-RU"/>
        </w:rPr>
        <w:t>(не менее четырёх). Например, «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глубине сибирских руд…», «19 октября» («Роняет лес багряный свой убор…»), «И. И. Пущину», «На холмах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Грузии лежит ночная мгла…», и другие.</w:t>
      </w:r>
      <w:bookmarkEnd w:id="45"/>
      <w:r w:rsidRPr="00803F08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6" w:name="f492b714-890f-4682-ac40-57999778e8e6"/>
      <w:r w:rsidRPr="00803F08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6"/>
      <w:r w:rsidRPr="00803F08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7" w:name="d902c126-21ef-4167-9209-dfb4fb73593d"/>
      <w:r w:rsidRPr="00803F08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7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8" w:name="117e4a82-ed0d-45ab-b4ae-813f20ad62a5"/>
      <w:r w:rsidRPr="00803F08">
        <w:rPr>
          <w:rFonts w:ascii="Times New Roman" w:hAnsi="Times New Roman"/>
          <w:color w:val="000000"/>
          <w:sz w:val="28"/>
          <w:lang w:val="ru-RU"/>
        </w:rPr>
        <w:t xml:space="preserve">(не менее четырёх).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Например, «Узник», «Парус», «Тучи», «Желанье» («Отворите мне темницу…»), «Когда вол</w:t>
      </w:r>
      <w:r w:rsidRPr="00803F08">
        <w:rPr>
          <w:rFonts w:ascii="Times New Roman" w:hAnsi="Times New Roman"/>
          <w:color w:val="000000"/>
          <w:sz w:val="28"/>
          <w:lang w:val="ru-RU"/>
        </w:rPr>
        <w:t>нуется желтеющая нива…», «Ангел», «Молитва» («В минуту жизни трудную…») и другие.</w:t>
      </w:r>
      <w:bookmarkEnd w:id="48"/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«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Песня про царя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Ивана Васильевича, молодого опричника и удалого купца Калашникова».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И. С. Тургене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>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9" w:name="724e0df4-38e3-41a2-b5b6-ae74cd02e3ae"/>
      <w:r w:rsidRPr="00803F08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9"/>
      <w:r w:rsidRPr="00803F08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0" w:name="392c8492-5b4a-402c-8f0e-10bd561de6f3"/>
      <w:r w:rsidRPr="00803F08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0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1" w:name="d49ac97a-9f24-4da7-91f2-e48f019fd3f5"/>
      <w:r w:rsidRPr="00803F08">
        <w:rPr>
          <w:rFonts w:ascii="Times New Roman" w:hAnsi="Times New Roman"/>
          <w:color w:val="000000"/>
          <w:sz w:val="28"/>
          <w:lang w:val="ru-RU"/>
        </w:rPr>
        <w:t>(не менее двух).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Например, «Размышления у парадного подъезда», «Железная дорога» и другие.</w:t>
      </w:r>
      <w:bookmarkEnd w:id="51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2" w:name="d84dadf2-8837-40a7-90af-c346f8dae9ab"/>
      <w:r w:rsidRPr="00803F08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2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3" w:name="0c9ef179-8127-40c8-873b-fdcc57270e7f"/>
      <w:r w:rsidRPr="00803F08">
        <w:rPr>
          <w:rFonts w:ascii="Times New Roman" w:hAnsi="Times New Roman"/>
          <w:color w:val="000000"/>
          <w:sz w:val="28"/>
          <w:lang w:val="ru-RU"/>
        </w:rPr>
        <w:t>(одна по выбору). Например,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«Повесть о том, как один мужик двух генералов прокормил», «Дикий помещик», «Премудрый пискарь» и другие.</w:t>
      </w:r>
      <w:bookmarkEnd w:id="53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4" w:name="3f08c306-d1eb-40c1-bf0e-bea855aa400c"/>
      <w:r w:rsidRPr="00803F08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4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5" w:name="40c64b3a-a3eb-4d3f-8b8d-5837df728019"/>
      <w:r w:rsidRPr="00803F08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5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6" w:name="a869f2ae-2a1e-4f4b-ba77-92f82652d3d9"/>
      <w:r w:rsidRPr="00803F0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6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Сат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ирические произведения отечественных и зарубежных писателей </w:t>
      </w:r>
      <w:bookmarkStart w:id="57" w:name="aae30f53-7b1d-4cda-884d-589dec4393f5"/>
      <w:r w:rsidRPr="00803F08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7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8" w:name="b02116e4-e9ea-4e8f-af38-04f2ae71ec92"/>
      <w:r w:rsidRPr="00803F0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</w:t>
      </w:r>
      <w:r w:rsidRPr="00803F08">
        <w:rPr>
          <w:rFonts w:ascii="Times New Roman" w:hAnsi="Times New Roman"/>
          <w:color w:val="000000"/>
          <w:sz w:val="28"/>
          <w:lang w:val="ru-RU"/>
        </w:rPr>
        <w:t>р, «Алые паруса», «Зелёная лампа» и другие.</w:t>
      </w:r>
      <w:bookmarkEnd w:id="58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9" w:name="56b5d580-1dbd-4944-a96b-0fcb0abff146"/>
      <w:r w:rsidRPr="00803F08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9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Стихот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ворения </w:t>
      </w:r>
      <w:bookmarkStart w:id="60" w:name="3508c828-689c-452f-ba72-3d6a17920a96"/>
      <w:r w:rsidRPr="00803F08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0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1" w:name="bfb8e5e7-5dc0-4aa2-a0fb-f3372a190ccd"/>
      <w:r w:rsidRPr="00803F08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1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А. П. Плат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онов.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58f8e791-4da1-4c7c-996e-06e9678d7abd"/>
      <w:r w:rsidRPr="00803F08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2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3F08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a067d7de-fb70-421e-a5f5-fb299a482d23"/>
      <w:r w:rsidRPr="00803F08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3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 по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4" w:name="0597886d-dd6d-4674-8ee8-e14ffd5ff356"/>
      <w:r w:rsidRPr="00803F08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4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– начал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5" w:name="83a8feea-b75e-4227-8bcd-8ff9e804ba2b"/>
      <w:r w:rsidRPr="00803F08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5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6" w:name="ea61fdd9-b266-4028-b605-73fad05f3a1b"/>
      <w:r w:rsidRPr="00803F0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6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b/>
          <w:color w:val="000000"/>
          <w:sz w:val="28"/>
          <w:lang w:val="ru-RU"/>
        </w:rPr>
        <w:t>Зарубежная</w:t>
      </w:r>
      <w:proofErr w:type="gramEnd"/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нов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еллистика </w:t>
      </w:r>
      <w:bookmarkStart w:id="67" w:name="4c3792f6-c508-448f-810f-0a4e7935e4da"/>
      <w:r w:rsidRPr="00803F08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7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А. де </w:t>
      </w:r>
      <w:proofErr w:type="gramStart"/>
      <w:r w:rsidRPr="00803F08">
        <w:rPr>
          <w:rFonts w:ascii="Times New Roman" w:hAnsi="Times New Roman"/>
          <w:b/>
          <w:color w:val="000000"/>
          <w:sz w:val="28"/>
          <w:lang w:val="ru-RU"/>
        </w:rPr>
        <w:t>Сент</w:t>
      </w:r>
      <w:proofErr w:type="gramEnd"/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Экзюпери.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8" w:name="985594a0-fcf7-4207-a4d1-f380ff5738df"/>
      <w:r w:rsidRPr="00803F08">
        <w:rPr>
          <w:rFonts w:ascii="Times New Roman" w:hAnsi="Times New Roman"/>
          <w:color w:val="000000"/>
          <w:sz w:val="28"/>
          <w:lang w:val="ru-RU"/>
        </w:rPr>
        <w:t>(одно произведе</w:t>
      </w:r>
      <w:r w:rsidRPr="00803F08">
        <w:rPr>
          <w:rFonts w:ascii="Times New Roman" w:hAnsi="Times New Roman"/>
          <w:color w:val="000000"/>
          <w:sz w:val="28"/>
          <w:lang w:val="ru-RU"/>
        </w:rPr>
        <w:t>ние по выбору). Например, «Житие Сергия Радонежского», «Житие протопопа Аввакума, им самим написанное».</w:t>
      </w:r>
      <w:bookmarkEnd w:id="68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5b5c3fe8-b2de-4b56-86d3-e3754f0ba265"/>
      <w:r w:rsidRPr="00803F0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9"/>
      <w:r w:rsidRPr="00803F08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1749eea8-4a2b-4b41-b15d-2fbade426127"/>
      <w:r w:rsidRPr="00803F08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</w:t>
      </w:r>
      <w:r w:rsidRPr="00803F08">
        <w:rPr>
          <w:rFonts w:ascii="Times New Roman" w:hAnsi="Times New Roman"/>
          <w:color w:val="000000"/>
          <w:sz w:val="28"/>
          <w:lang w:val="ru-RU"/>
        </w:rPr>
        <w:t>вет узнал…», «Из-под таинственной, холодной полумаски…», «Нищий» и другие.</w:t>
      </w:r>
      <w:bookmarkEnd w:id="70"/>
      <w:r w:rsidRPr="00803F08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1" w:name="fabf9287-55ad-4e60-84d5-add7a98c2934"/>
      <w:r w:rsidRPr="00803F08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1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2" w:name="d4361b3a-67eb-4f10-a5c6-46aeb46ddd0f"/>
      <w:r w:rsidRPr="00803F08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2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3" w:name="1cb9fa85-1479-480f-ac52-31806803cd56"/>
      <w:r w:rsidRPr="00803F0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3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2d584d74-2b44-43c1-bb1d-41138fc1bfb5"/>
      <w:r w:rsidRPr="00803F08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4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В. В. Маяковского, А. А. Ахматовой, М. И. Цветаевой, О. Э. Мандельштама, Б. Л. Пастернак и других.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ef531e3a-0507-4076-89cb-456c64cbca56"/>
      <w:r w:rsidRPr="00803F08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5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3F08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Поэма «Ва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силий Тёркин» </w:t>
      </w:r>
      <w:bookmarkStart w:id="76" w:name="bf7bc9e4-c459-4e44-8cf4-6440f472144b"/>
      <w:r w:rsidRPr="00803F08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6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803F08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proofErr w:type="gramStart"/>
      <w:r w:rsidRPr="00803F0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03F08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803F08">
        <w:rPr>
          <w:sz w:val="28"/>
          <w:lang w:val="ru-RU"/>
        </w:rPr>
        <w:br/>
      </w:r>
      <w:bookmarkStart w:id="77" w:name="464a1461-dc27-4c8e-855e-7a4d0048dab5"/>
      <w:bookmarkEnd w:id="77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803F08">
        <w:rPr>
          <w:sz w:val="28"/>
          <w:lang w:val="ru-RU"/>
        </w:rPr>
        <w:br/>
      </w:r>
      <w:bookmarkStart w:id="78" w:name="adb853ee-930d-4a27-923a-b9cb0245de5e"/>
      <w:bookmarkEnd w:id="78"/>
    </w:p>
    <w:p w:rsidR="00175B52" w:rsidRPr="00803F08" w:rsidRDefault="00784CEE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9" w:name="0d55d6d3-7190-4389-8070-261d3434d548"/>
      <w:r w:rsidRPr="00803F08">
        <w:rPr>
          <w:rFonts w:ascii="Times New Roman" w:hAnsi="Times New Roman"/>
          <w:color w:val="000000"/>
          <w:sz w:val="28"/>
          <w:lang w:val="ru-RU"/>
        </w:rPr>
        <w:t>(один-два по в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ыбору). Например, № 66 «Измучась всем, я умереть хочу…», № 130 «Её глаза на звёзды не похожи…» и другие. </w:t>
      </w:r>
      <w:bookmarkEnd w:id="79"/>
      <w:r w:rsidRPr="00803F08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0" w:name="b53ea1d5-9b20-4ab2-824f-f7ee2f330726"/>
      <w:r w:rsidRPr="00803F0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1" w:name="0d430c7d-1e84-4c15-8128-09b5a0ae5b8e"/>
      <w:r w:rsidRPr="00803F0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>литература.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2" w:name="e8b587e6-2f8c-4690-a635-22bb3cee08ae"/>
      <w:r w:rsidRPr="00803F08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2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803F08">
        <w:rPr>
          <w:rFonts w:ascii="Times New Roman" w:hAnsi="Times New Roman"/>
          <w:color w:val="000000"/>
          <w:sz w:val="28"/>
          <w:lang w:val="ru-RU"/>
        </w:rPr>
        <w:t>Стихотво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рения </w:t>
      </w:r>
      <w:bookmarkStart w:id="83" w:name="8ca8cc5e-b57b-4292-a0a2-4d5e99a37fc7"/>
      <w:r w:rsidRPr="00803F08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3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4" w:name="7eb282c3-f5ef-4e9f-86b2-734492601833"/>
      <w:r w:rsidRPr="00803F08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</w:t>
      </w:r>
      <w:r w:rsidRPr="00803F08">
        <w:rPr>
          <w:rFonts w:ascii="Times New Roman" w:hAnsi="Times New Roman"/>
          <w:color w:val="000000"/>
          <w:sz w:val="28"/>
          <w:lang w:val="ru-RU"/>
        </w:rPr>
        <w:t>гие.</w:t>
      </w:r>
      <w:bookmarkEnd w:id="84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5" w:name="d3f3009b-2bf2-4457-85cc-996248170bfd"/>
      <w:r w:rsidRPr="00803F08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5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0b2f85f8-e824-4e61-a1ac-4efc7fb78a2f"/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Например, «Бесы», «Брожу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Покоя сердце просит…», «Поэт», «Пророк», «Свободы сея</w:t>
      </w:r>
      <w:r w:rsidRPr="00803F08">
        <w:rPr>
          <w:rFonts w:ascii="Times New Roman" w:hAnsi="Times New Roman"/>
          <w:color w:val="000000"/>
          <w:sz w:val="28"/>
          <w:lang w:val="ru-RU"/>
        </w:rPr>
        <w:t>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6"/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по выбору). </w:t>
      </w:r>
      <w:bookmarkStart w:id="87" w:name="87a51fa3-c568-4583-a18a-174135483b9d"/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</w:t>
      </w:r>
      <w:r w:rsidRPr="00803F08">
        <w:rPr>
          <w:rFonts w:ascii="Times New Roman" w:hAnsi="Times New Roman"/>
          <w:color w:val="000000"/>
          <w:sz w:val="28"/>
          <w:lang w:val="ru-RU"/>
        </w:rPr>
        <w:t>той блистает мой кинжал…»), «Пророк», «Родина», «Смерть Поэта», «Сон» («В полдневный жар в долине Дагестана…»), «Я жить хочу, хочу печали…» и другие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bookmarkEnd w:id="87"/>
      <w:r w:rsidRPr="00803F08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8" w:name="131db750-5e26-42b5-b0b5-6f68058ef787"/>
      <w:r w:rsidRPr="00803F08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9" w:name="50dcaf75-7eb3-4058-9b14-0313c9277b2d"/>
      <w:r w:rsidRPr="00803F0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9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0" w:name="0b3534b6-8dfe-4b28-9993-091faed66786"/>
      <w:r w:rsidRPr="00803F08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0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1" w:name="e19cbdea-f76d-4b99-b400-83b11ad6923d"/>
      <w:r w:rsidRPr="00803F08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</w:t>
      </w:r>
      <w:r w:rsidRPr="00803F08">
        <w:rPr>
          <w:rFonts w:ascii="Times New Roman" w:hAnsi="Times New Roman"/>
          <w:color w:val="000000"/>
          <w:sz w:val="28"/>
          <w:lang w:val="ru-RU"/>
        </w:rPr>
        <w:t>а. Скорей, певец, скорей!..», «Прощание Наполеона» и другие.</w:t>
      </w:r>
      <w:bookmarkEnd w:id="91"/>
      <w:r w:rsidRPr="00803F08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2" w:name="e2190f02-8aec-4529-8d6c-41c65b65ca2e"/>
      <w:r w:rsidRPr="00803F08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2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3" w:name="2ccf1dde-3592-470f-89fb-4ebac1d8e3cf"/>
      <w:r w:rsidRPr="00803F0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</w:t>
      </w:r>
      <w:r w:rsidRPr="00803F08">
        <w:rPr>
          <w:rFonts w:ascii="Times New Roman" w:hAnsi="Times New Roman"/>
          <w:color w:val="000000"/>
          <w:sz w:val="28"/>
          <w:lang w:val="ru-RU"/>
        </w:rPr>
        <w:t>, В. Скотта и другие.</w:t>
      </w:r>
      <w:bookmarkEnd w:id="93"/>
    </w:p>
    <w:p w:rsidR="00175B52" w:rsidRPr="00803F08" w:rsidRDefault="00175B52">
      <w:pPr>
        <w:rPr>
          <w:lang w:val="ru-RU"/>
        </w:rPr>
        <w:sectPr w:rsidR="00175B52" w:rsidRPr="00803F08">
          <w:pgSz w:w="11906" w:h="16383"/>
          <w:pgMar w:top="1134" w:right="850" w:bottom="1134" w:left="1701" w:header="720" w:footer="720" w:gutter="0"/>
          <w:cols w:space="720"/>
        </w:sect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bookmarkStart w:id="94" w:name="block-55966877"/>
      <w:bookmarkEnd w:id="6"/>
      <w:r w:rsidRPr="00803F0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</w:t>
      </w:r>
      <w:r w:rsidRPr="00803F08">
        <w:rPr>
          <w:rFonts w:ascii="Times New Roman" w:hAnsi="Times New Roman"/>
          <w:color w:val="000000"/>
          <w:sz w:val="28"/>
          <w:lang w:val="ru-RU"/>
        </w:rPr>
        <w:t>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</w:t>
      </w:r>
      <w:r w:rsidRPr="00803F08">
        <w:rPr>
          <w:rFonts w:ascii="Times New Roman" w:hAnsi="Times New Roman"/>
          <w:color w:val="000000"/>
          <w:sz w:val="28"/>
          <w:lang w:val="ru-RU"/>
        </w:rPr>
        <w:t>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</w:t>
      </w:r>
      <w:r w:rsidRPr="00803F08">
        <w:rPr>
          <w:rFonts w:ascii="Times New Roman" w:hAnsi="Times New Roman"/>
          <w:color w:val="000000"/>
          <w:sz w:val="28"/>
          <w:lang w:val="ru-RU"/>
        </w:rPr>
        <w:t>еятельности, в том числе в части: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Default="00784C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75B52" w:rsidRPr="00803F08" w:rsidRDefault="00784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75B52" w:rsidRPr="00803F08" w:rsidRDefault="00784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</w:t>
      </w:r>
      <w:r w:rsidRPr="00803F08">
        <w:rPr>
          <w:rFonts w:ascii="Times New Roman" w:hAnsi="Times New Roman"/>
          <w:color w:val="000000"/>
          <w:sz w:val="28"/>
          <w:lang w:val="ru-RU"/>
        </w:rPr>
        <w:t>го сообщества, родного края, страны, в том числе в сопоставлении с ситуациями, отражёнными в литературных произведениях;</w:t>
      </w:r>
    </w:p>
    <w:p w:rsidR="00175B52" w:rsidRPr="00803F08" w:rsidRDefault="00784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175B52" w:rsidRPr="00803F08" w:rsidRDefault="00784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175B52" w:rsidRPr="00803F08" w:rsidRDefault="00784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представление об осно</w:t>
      </w:r>
      <w:r w:rsidRPr="00803F08">
        <w:rPr>
          <w:rFonts w:ascii="Times New Roman" w:hAnsi="Times New Roman"/>
          <w:color w:val="000000"/>
          <w:sz w:val="28"/>
          <w:lang w:val="ru-RU"/>
        </w:rPr>
        <w:t>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75B52" w:rsidRPr="00803F08" w:rsidRDefault="00784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175B52" w:rsidRPr="00803F08" w:rsidRDefault="00784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гото</w:t>
      </w:r>
      <w:r w:rsidRPr="00803F08">
        <w:rPr>
          <w:rFonts w:ascii="Times New Roman" w:hAnsi="Times New Roman"/>
          <w:color w:val="000000"/>
          <w:sz w:val="28"/>
          <w:lang w:val="ru-RU"/>
        </w:rPr>
        <w:t>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75B52" w:rsidRPr="00803F08" w:rsidRDefault="00784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175B52" w:rsidRPr="00803F08" w:rsidRDefault="00784C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</w:t>
      </w:r>
      <w:r w:rsidRPr="00803F08">
        <w:rPr>
          <w:rFonts w:ascii="Times New Roman" w:hAnsi="Times New Roman"/>
          <w:color w:val="000000"/>
          <w:sz w:val="28"/>
          <w:lang w:val="ru-RU"/>
        </w:rPr>
        <w:t>юдям, нуждающимся в ней).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Default="00784C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75B52" w:rsidRPr="00803F08" w:rsidRDefault="00784C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</w:t>
      </w:r>
      <w:r w:rsidRPr="00803F08">
        <w:rPr>
          <w:rFonts w:ascii="Times New Roman" w:hAnsi="Times New Roman"/>
          <w:color w:val="000000"/>
          <w:sz w:val="28"/>
          <w:lang w:val="ru-RU"/>
        </w:rPr>
        <w:t>ов России в контексте изучения произведений русской и зарубежной литературы, а также литератур народов РФ;</w:t>
      </w:r>
    </w:p>
    <w:p w:rsidR="00175B52" w:rsidRPr="00803F08" w:rsidRDefault="00784C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</w:t>
      </w:r>
      <w:r w:rsidRPr="00803F08">
        <w:rPr>
          <w:rFonts w:ascii="Times New Roman" w:hAnsi="Times New Roman"/>
          <w:color w:val="000000"/>
          <w:sz w:val="28"/>
          <w:lang w:val="ru-RU"/>
        </w:rPr>
        <w:t>ом числе отражённым в художественных произведениях;</w:t>
      </w:r>
    </w:p>
    <w:p w:rsidR="00175B52" w:rsidRPr="00803F08" w:rsidRDefault="00784C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</w:t>
      </w:r>
      <w:r w:rsidRPr="00803F08">
        <w:rPr>
          <w:rFonts w:ascii="Times New Roman" w:hAnsi="Times New Roman"/>
          <w:color w:val="000000"/>
          <w:sz w:val="28"/>
          <w:lang w:val="ru-RU"/>
        </w:rPr>
        <w:t>уре.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Default="00784C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75B52" w:rsidRPr="00803F08" w:rsidRDefault="00784C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75B52" w:rsidRPr="00803F08" w:rsidRDefault="00784C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и </w:t>
      </w:r>
      <w:r w:rsidRPr="00803F08">
        <w:rPr>
          <w:rFonts w:ascii="Times New Roman" w:hAnsi="Times New Roman"/>
          <w:color w:val="000000"/>
          <w:sz w:val="28"/>
          <w:lang w:val="ru-RU"/>
        </w:rPr>
        <w:t>поступки других людей с позиции нравственных и правовых норм с учётом осознания последствий поступков;</w:t>
      </w:r>
    </w:p>
    <w:p w:rsidR="00175B52" w:rsidRPr="00803F08" w:rsidRDefault="00784C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Default="00784C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</w:t>
      </w:r>
      <w:r>
        <w:rPr>
          <w:rFonts w:ascii="Times New Roman" w:hAnsi="Times New Roman"/>
          <w:b/>
          <w:color w:val="000000"/>
          <w:sz w:val="28"/>
        </w:rPr>
        <w:t>итания:</w:t>
      </w:r>
    </w:p>
    <w:p w:rsidR="00175B52" w:rsidRPr="00803F08" w:rsidRDefault="00784C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75B52" w:rsidRPr="00803F08" w:rsidRDefault="00784C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</w:t>
      </w:r>
      <w:r w:rsidRPr="00803F08">
        <w:rPr>
          <w:rFonts w:ascii="Times New Roman" w:hAnsi="Times New Roman"/>
          <w:color w:val="000000"/>
          <w:sz w:val="28"/>
          <w:lang w:val="ru-RU"/>
        </w:rPr>
        <w:t>редства коммуникации и самовыражения;</w:t>
      </w:r>
    </w:p>
    <w:p w:rsidR="00175B52" w:rsidRPr="00803F08" w:rsidRDefault="00784C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75B52" w:rsidRPr="00803F08" w:rsidRDefault="00784C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>доровья и эмоционального благополучия:</w:t>
      </w:r>
    </w:p>
    <w:p w:rsidR="00175B52" w:rsidRPr="00803F08" w:rsidRDefault="00784C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175B52" w:rsidRPr="00803F08" w:rsidRDefault="00784C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сированный режим занятий и отдыха, регулярная физическая активность); </w:t>
      </w:r>
    </w:p>
    <w:p w:rsidR="00175B52" w:rsidRPr="00803F08" w:rsidRDefault="00784C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, в том числе навыки безопасного поведения в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175B52" w:rsidRPr="00803F08" w:rsidRDefault="00784C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</w:t>
      </w:r>
      <w:r w:rsidRPr="00803F08">
        <w:rPr>
          <w:rFonts w:ascii="Times New Roman" w:hAnsi="Times New Roman"/>
          <w:color w:val="000000"/>
          <w:sz w:val="28"/>
          <w:lang w:val="ru-RU"/>
        </w:rPr>
        <w:t>ыт и выстраивая дальнейшие цели;</w:t>
      </w:r>
    </w:p>
    <w:p w:rsidR="00175B52" w:rsidRPr="00803F08" w:rsidRDefault="00784C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;</w:t>
      </w:r>
    </w:p>
    <w:p w:rsidR="00175B52" w:rsidRPr="00803F08" w:rsidRDefault="00784C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75B52" w:rsidRPr="00803F08" w:rsidRDefault="00784C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175B52" w:rsidRPr="00803F08" w:rsidRDefault="00784C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803F08">
        <w:rPr>
          <w:rFonts w:ascii="Times New Roman" w:hAnsi="Times New Roman"/>
          <w:color w:val="000000"/>
          <w:sz w:val="28"/>
          <w:lang w:val="ru-RU"/>
        </w:rPr>
        <w:t>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Default="00784C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75B52" w:rsidRPr="00803F08" w:rsidRDefault="00784C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75B52" w:rsidRPr="00803F08" w:rsidRDefault="00784C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ия и знакомства с деятельностью героев на страницах литературных произведений; </w:t>
      </w:r>
    </w:p>
    <w:p w:rsidR="00175B52" w:rsidRPr="00803F08" w:rsidRDefault="00784C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75B52" w:rsidRPr="00803F08" w:rsidRDefault="00784C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175B52" w:rsidRPr="00803F08" w:rsidRDefault="00784C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175B52" w:rsidRPr="00803F08" w:rsidRDefault="00784C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</w:t>
      </w:r>
      <w:r w:rsidRPr="00803F08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Default="00784C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75B52" w:rsidRPr="00803F08" w:rsidRDefault="00784C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175B52" w:rsidRPr="00803F08" w:rsidRDefault="00784C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175B52" w:rsidRPr="00803F08" w:rsidRDefault="00784C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175B52" w:rsidRPr="00803F08" w:rsidRDefault="00784C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175B52" w:rsidRPr="00803F08" w:rsidRDefault="00784C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803F08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Default="00784C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75B52" w:rsidRPr="00803F08" w:rsidRDefault="00784C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175B52" w:rsidRPr="00803F08" w:rsidRDefault="00784C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175B52" w:rsidRPr="00803F08" w:rsidRDefault="00784C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175B52" w:rsidRPr="00803F08" w:rsidRDefault="00784C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803F08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803F08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175B52" w:rsidRPr="00803F08" w:rsidRDefault="00784C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ельности, а также в рамках социального взаимодействия с людьми из другой культурной среды; </w:t>
      </w:r>
    </w:p>
    <w:p w:rsidR="00175B52" w:rsidRPr="00803F08" w:rsidRDefault="00784C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175B52" w:rsidRPr="00803F08" w:rsidRDefault="00784C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х; </w:t>
      </w:r>
    </w:p>
    <w:p w:rsidR="00175B52" w:rsidRPr="00803F08" w:rsidRDefault="00784C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175B52" w:rsidRPr="00803F08" w:rsidRDefault="00784C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175B52" w:rsidRPr="00803F08" w:rsidRDefault="00784C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175B52" w:rsidRPr="00803F08" w:rsidRDefault="00784C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175B52" w:rsidRPr="00803F08" w:rsidRDefault="00784C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803F08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175B52" w:rsidRPr="00803F08" w:rsidRDefault="00784C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175B52" w:rsidRPr="00803F08" w:rsidRDefault="00784C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175B52" w:rsidRPr="00803F08" w:rsidRDefault="00784C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175B52" w:rsidRPr="00803F08" w:rsidRDefault="00784C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175B52" w:rsidRPr="00803F08" w:rsidRDefault="00784C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803F08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175B52" w:rsidRPr="00803F08" w:rsidRDefault="00784C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803F08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175B52" w:rsidRPr="00803F08" w:rsidRDefault="00784C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803F08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175B52" w:rsidRPr="00803F08" w:rsidRDefault="00784C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75B52" w:rsidRPr="00803F08" w:rsidRDefault="00784C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175B52" w:rsidRPr="00803F08" w:rsidRDefault="00784C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175B52" w:rsidRPr="00803F08" w:rsidRDefault="00784C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175B52" w:rsidRPr="00803F08" w:rsidRDefault="00784C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803F08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175B52" w:rsidRPr="00803F08" w:rsidRDefault="00784C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175B52" w:rsidRPr="00803F08" w:rsidRDefault="00784C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175B52" w:rsidRDefault="00784C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175B52" w:rsidRPr="00803F08" w:rsidRDefault="00784C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175B52" w:rsidRPr="00803F08" w:rsidRDefault="00784C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175B52" w:rsidRPr="00803F08" w:rsidRDefault="00784C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75B52" w:rsidRPr="00803F08" w:rsidRDefault="00784C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803F08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75B52" w:rsidRPr="00803F08" w:rsidRDefault="00784C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803F08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175B52" w:rsidRPr="00803F08" w:rsidRDefault="00784C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175B52" w:rsidRPr="00803F08" w:rsidRDefault="00784C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175B52" w:rsidRPr="00803F08" w:rsidRDefault="00784C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803F08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75B52" w:rsidRDefault="00784C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75B52" w:rsidRPr="00803F08" w:rsidRDefault="00784CE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803F08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175B52" w:rsidRPr="00803F08" w:rsidRDefault="00784CE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75B52" w:rsidRPr="00803F08" w:rsidRDefault="00784CE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нах</w:t>
      </w:r>
      <w:r w:rsidRPr="00803F08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175B52" w:rsidRPr="00803F08" w:rsidRDefault="00784CE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803F08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175B52" w:rsidRPr="00803F08" w:rsidRDefault="00784CE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75B52" w:rsidRPr="00803F08" w:rsidRDefault="00784CE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75B52" w:rsidRPr="00803F08" w:rsidRDefault="00784C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75B52" w:rsidRPr="00803F08" w:rsidRDefault="00784C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803F08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175B52" w:rsidRPr="00803F08" w:rsidRDefault="00784C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75B52" w:rsidRPr="00803F08" w:rsidRDefault="00784C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803F08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175B52" w:rsidRPr="00803F08" w:rsidRDefault="00784C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75B52" w:rsidRPr="00803F08" w:rsidRDefault="00784C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803F08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175B52" w:rsidRPr="00803F08" w:rsidRDefault="00784C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75B52" w:rsidRPr="00803F08" w:rsidRDefault="00784C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803F08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75B52" w:rsidRDefault="00784C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175B52" w:rsidRPr="00803F08" w:rsidRDefault="00784C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803F08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75B52" w:rsidRPr="00803F08" w:rsidRDefault="00784C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803F08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175B52" w:rsidRPr="00803F08" w:rsidRDefault="00784C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175B52" w:rsidRPr="00803F08" w:rsidRDefault="00784C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803F08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803F08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175B52" w:rsidRPr="00803F08" w:rsidRDefault="00784C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75B52" w:rsidRPr="00803F08" w:rsidRDefault="00784C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803F08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175B52" w:rsidRPr="00803F08" w:rsidRDefault="00784C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</w:t>
      </w:r>
      <w:r w:rsidRPr="00803F08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175B52" w:rsidRPr="00803F08" w:rsidRDefault="00784C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75B52" w:rsidRPr="00803F08" w:rsidRDefault="00784C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175B52" w:rsidRPr="00803F08" w:rsidRDefault="00784C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803F08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75B52" w:rsidRPr="00803F08" w:rsidRDefault="00784C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175B52" w:rsidRPr="00803F08" w:rsidRDefault="00784C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803F08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75B52" w:rsidRPr="00803F08" w:rsidRDefault="00784C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803F08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175B52" w:rsidRPr="00803F08" w:rsidRDefault="00784C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75B52" w:rsidRPr="00803F08" w:rsidRDefault="00784C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75B52" w:rsidRPr="00803F08" w:rsidRDefault="00784C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175B52" w:rsidRPr="00803F08" w:rsidRDefault="00784C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75B52" w:rsidRDefault="00784C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175B52" w:rsidRPr="00803F08" w:rsidRDefault="00784C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803F08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175B52" w:rsidRPr="00803F08" w:rsidRDefault="00784C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75B52" w:rsidRPr="00803F08" w:rsidRDefault="00784C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объя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175B52" w:rsidRPr="00803F08" w:rsidRDefault="00784C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 w:rsidRPr="00803F08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175B52" w:rsidRDefault="00784C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175B52" w:rsidRPr="00803F08" w:rsidRDefault="00784C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175B52" w:rsidRPr="00803F08" w:rsidRDefault="00784C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75B52" w:rsidRPr="00803F08" w:rsidRDefault="00784C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803F08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175B52" w:rsidRPr="00803F08" w:rsidRDefault="00784C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175B52" w:rsidRDefault="00784C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175B52" w:rsidRPr="00803F08" w:rsidRDefault="00784C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803F08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175B52" w:rsidRPr="00803F08" w:rsidRDefault="00784C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другого;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;</w:t>
      </w:r>
    </w:p>
    <w:p w:rsidR="00175B52" w:rsidRPr="00803F08" w:rsidRDefault="00784C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175B52" w:rsidRPr="00803F08" w:rsidRDefault="00784C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03F08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803F08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175B52" w:rsidRPr="00803F08" w:rsidRDefault="00784CE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803F08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175B52" w:rsidRPr="00803F08" w:rsidRDefault="00784CE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эпитет, сравнение, метафора, олицетворение; аллегория; ритм, рифма;</w:t>
      </w:r>
    </w:p>
    <w:p w:rsidR="00175B52" w:rsidRPr="00803F08" w:rsidRDefault="00784CE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803F08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175B52" w:rsidRPr="00803F08" w:rsidRDefault="00784CE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803F08">
        <w:rPr>
          <w:rFonts w:ascii="Times New Roman" w:hAnsi="Times New Roman"/>
          <w:color w:val="000000"/>
          <w:sz w:val="28"/>
          <w:lang w:val="ru-RU"/>
        </w:rPr>
        <w:t>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803F08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);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8) владеть начальными умениями интерпретации и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</w:t>
      </w:r>
      <w:r w:rsidRPr="00803F08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803F08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</w:t>
      </w:r>
      <w:r w:rsidRPr="00803F08">
        <w:rPr>
          <w:rFonts w:ascii="Times New Roman" w:hAnsi="Times New Roman"/>
          <w:color w:val="000000"/>
          <w:sz w:val="28"/>
          <w:lang w:val="ru-RU"/>
        </w:rPr>
        <w:t>ублично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представлять их результаты (с учётом литературного развития обучающихся);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803F08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обучающихся);</w:t>
      </w:r>
    </w:p>
    <w:p w:rsidR="00175B52" w:rsidRPr="00803F08" w:rsidRDefault="00784CE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803F08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175B52" w:rsidRPr="00803F08" w:rsidRDefault="00784CE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803F08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803F08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повествователь, расска</w:t>
      </w:r>
      <w:r w:rsidRPr="00803F08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803F08">
        <w:rPr>
          <w:rFonts w:ascii="Times New Roman" w:hAnsi="Times New Roman"/>
          <w:color w:val="000000"/>
          <w:sz w:val="28"/>
          <w:lang w:val="ru-RU"/>
        </w:rPr>
        <w:t>ма, строфа;</w:t>
      </w:r>
      <w:proofErr w:type="gramEnd"/>
    </w:p>
    <w:p w:rsidR="00175B52" w:rsidRPr="00803F08" w:rsidRDefault="00784CE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175B52" w:rsidRPr="00803F08" w:rsidRDefault="00784CE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 (с учётом возраста и </w:t>
      </w:r>
      <w:r w:rsidRPr="00803F08">
        <w:rPr>
          <w:rFonts w:ascii="Times New Roman" w:hAnsi="Times New Roman"/>
          <w:color w:val="000000"/>
          <w:sz w:val="28"/>
          <w:lang w:val="ru-RU"/>
        </w:rPr>
        <w:t>литературного развития обучающихся);</w:t>
      </w:r>
    </w:p>
    <w:p w:rsidR="00175B52" w:rsidRPr="00803F08" w:rsidRDefault="00784CE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</w:t>
      </w:r>
      <w:r w:rsidRPr="00803F08">
        <w:rPr>
          <w:rFonts w:ascii="Times New Roman" w:hAnsi="Times New Roman"/>
          <w:color w:val="000000"/>
          <w:sz w:val="28"/>
          <w:lang w:val="ru-RU"/>
        </w:rPr>
        <w:t>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8) владеть умениями интерпретации и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</w:t>
      </w:r>
      <w:r w:rsidRPr="00803F08">
        <w:rPr>
          <w:rFonts w:ascii="Times New Roman" w:hAnsi="Times New Roman"/>
          <w:color w:val="000000"/>
          <w:sz w:val="28"/>
          <w:lang w:val="ru-RU"/>
        </w:rPr>
        <w:t>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</w:t>
      </w:r>
      <w:r w:rsidRPr="00803F08">
        <w:rPr>
          <w:rFonts w:ascii="Times New Roman" w:hAnsi="Times New Roman"/>
          <w:color w:val="000000"/>
          <w:sz w:val="28"/>
          <w:lang w:val="ru-RU"/>
        </w:rPr>
        <w:t>й современной литературы для детей и подростков;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представлять полученные результаты;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</w:t>
      </w:r>
      <w:r w:rsidRPr="00803F08">
        <w:rPr>
          <w:rFonts w:ascii="Times New Roman" w:hAnsi="Times New Roman"/>
          <w:color w:val="000000"/>
          <w:sz w:val="28"/>
          <w:lang w:val="ru-RU"/>
        </w:rPr>
        <w:t>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</w:t>
      </w:r>
      <w:r w:rsidRPr="00803F08">
        <w:rPr>
          <w:rFonts w:ascii="Times New Roman" w:hAnsi="Times New Roman"/>
          <w:color w:val="000000"/>
          <w:sz w:val="28"/>
          <w:lang w:val="ru-RU"/>
        </w:rPr>
        <w:t>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</w:t>
      </w:r>
      <w:r w:rsidRPr="00803F08">
        <w:rPr>
          <w:rFonts w:ascii="Times New Roman" w:hAnsi="Times New Roman"/>
          <w:color w:val="000000"/>
          <w:sz w:val="28"/>
          <w:lang w:val="ru-RU"/>
        </w:rPr>
        <w:t>го, публицистического;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понимать, что в лит</w:t>
      </w:r>
      <w:r w:rsidRPr="00803F08">
        <w:rPr>
          <w:rFonts w:ascii="Times New Roman" w:hAnsi="Times New Roman"/>
          <w:color w:val="000000"/>
          <w:sz w:val="28"/>
          <w:lang w:val="ru-RU"/>
        </w:rPr>
        <w:t>ературных произведениях отражена художественная картина мира:</w:t>
      </w:r>
    </w:p>
    <w:p w:rsidR="00175B52" w:rsidRPr="00803F08" w:rsidRDefault="00784C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</w:t>
      </w:r>
      <w:r w:rsidRPr="00803F08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175B52" w:rsidRPr="00803F08" w:rsidRDefault="00784C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использовать их в п</w:t>
      </w:r>
      <w:r w:rsidRPr="00803F08">
        <w:rPr>
          <w:rFonts w:ascii="Times New Roman" w:hAnsi="Times New Roman"/>
          <w:color w:val="000000"/>
          <w:sz w:val="28"/>
          <w:lang w:val="ru-RU"/>
        </w:rPr>
        <w:t>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сня); форма и содержание литературного произведения;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</w:t>
      </w:r>
      <w:r w:rsidRPr="00803F08">
        <w:rPr>
          <w:rFonts w:ascii="Times New Roman" w:hAnsi="Times New Roman"/>
          <w:color w:val="000000"/>
          <w:sz w:val="28"/>
          <w:lang w:val="ru-RU"/>
        </w:rPr>
        <w:t>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</w:t>
      </w:r>
      <w:r w:rsidRPr="00803F08">
        <w:rPr>
          <w:rFonts w:ascii="Times New Roman" w:hAnsi="Times New Roman"/>
          <w:color w:val="000000"/>
          <w:sz w:val="28"/>
          <w:lang w:val="ru-RU"/>
        </w:rPr>
        <w:t>; анафора; стихотворный метр (хорей, ямб, дактиль, амфибрахий, анапест), ритм, рифма, строфа;</w:t>
      </w:r>
      <w:proofErr w:type="gramEnd"/>
    </w:p>
    <w:p w:rsidR="00175B52" w:rsidRPr="00803F08" w:rsidRDefault="00784C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175B52" w:rsidRPr="00803F08" w:rsidRDefault="00784C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произведения, их фрагменты, образы персонажей, сюжеты разных </w:t>
      </w:r>
      <w:r w:rsidRPr="00803F08">
        <w:rPr>
          <w:rFonts w:ascii="Times New Roman" w:hAnsi="Times New Roman"/>
          <w:color w:val="000000"/>
          <w:sz w:val="28"/>
          <w:lang w:val="ru-RU"/>
        </w:rPr>
        <w:t>литературных произведений, темы, проблемы, жанры, художественные приёмы, особенности языка;</w:t>
      </w:r>
      <w:proofErr w:type="gramEnd"/>
    </w:p>
    <w:p w:rsidR="00175B52" w:rsidRPr="00803F08" w:rsidRDefault="00784C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5) пересказывать про</w:t>
      </w:r>
      <w:r w:rsidRPr="00803F08">
        <w:rPr>
          <w:rFonts w:ascii="Times New Roman" w:hAnsi="Times New Roman"/>
          <w:color w:val="000000"/>
          <w:sz w:val="28"/>
          <w:lang w:val="ru-RU"/>
        </w:rPr>
        <w:t>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ии, соотносить собственную позицию с позицией автора, давать аргументированную оценку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</w:t>
      </w:r>
      <w:r w:rsidRPr="00803F08">
        <w:rPr>
          <w:rFonts w:ascii="Times New Roman" w:hAnsi="Times New Roman"/>
          <w:color w:val="000000"/>
          <w:sz w:val="28"/>
          <w:lang w:val="ru-RU"/>
        </w:rPr>
        <w:t>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художественные произведения древнерусской, русской и зарубежной литературы </w:t>
      </w:r>
      <w:r w:rsidRPr="00803F08">
        <w:rPr>
          <w:rFonts w:ascii="Times New Roman" w:hAnsi="Times New Roman"/>
          <w:color w:val="000000"/>
          <w:sz w:val="28"/>
          <w:lang w:val="ru-RU"/>
        </w:rPr>
        <w:t>и современных авторов с использованием методов смыслового чтения и эстетического анализа;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</w:t>
      </w:r>
      <w:r w:rsidRPr="00803F08">
        <w:rPr>
          <w:rFonts w:ascii="Times New Roman" w:hAnsi="Times New Roman"/>
          <w:color w:val="000000"/>
          <w:sz w:val="28"/>
          <w:lang w:val="ru-RU"/>
        </w:rPr>
        <w:t>етических впечатлений;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проектной или исследовательской деятельности и публично представлять полученные результаты;</w:t>
      </w:r>
      <w:proofErr w:type="gramEnd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бирать проверенные источники в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интернет-библиотеках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для выполнения учебных задач, соблюдая правила информационной безопасности.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</w:t>
      </w:r>
      <w:r w:rsidRPr="00803F08">
        <w:rPr>
          <w:rFonts w:ascii="Times New Roman" w:hAnsi="Times New Roman"/>
          <w:color w:val="000000"/>
          <w:sz w:val="28"/>
          <w:lang w:val="ru-RU"/>
        </w:rPr>
        <w:t>а многонационального народа Российской Федерации;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175B52" w:rsidRPr="00803F08" w:rsidRDefault="00784C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а</w:t>
      </w:r>
      <w:r w:rsidRPr="00803F08">
        <w:rPr>
          <w:rFonts w:ascii="Times New Roman" w:hAnsi="Times New Roman"/>
          <w:color w:val="000000"/>
          <w:sz w:val="28"/>
          <w:lang w:val="ru-RU"/>
        </w:rPr>
        <w:t>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характеризовать авторский пафос; выявлять и осмысл</w:t>
      </w:r>
      <w:r w:rsidRPr="00803F08">
        <w:rPr>
          <w:rFonts w:ascii="Times New Roman" w:hAnsi="Times New Roman"/>
          <w:color w:val="000000"/>
          <w:sz w:val="28"/>
          <w:lang w:val="ru-RU"/>
        </w:rPr>
        <w:t>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</w:t>
      </w:r>
      <w:r w:rsidRPr="00803F08">
        <w:rPr>
          <w:rFonts w:ascii="Times New Roman" w:hAnsi="Times New Roman"/>
          <w:color w:val="000000"/>
          <w:sz w:val="28"/>
          <w:lang w:val="ru-RU"/>
        </w:rPr>
        <w:t>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</w:t>
      </w:r>
      <w:r w:rsidRPr="00803F08">
        <w:rPr>
          <w:rFonts w:ascii="Times New Roman" w:hAnsi="Times New Roman"/>
          <w:color w:val="000000"/>
          <w:sz w:val="28"/>
          <w:lang w:val="ru-RU"/>
        </w:rPr>
        <w:t>ественные функции;</w:t>
      </w:r>
      <w:proofErr w:type="gramEnd"/>
    </w:p>
    <w:p w:rsidR="00175B52" w:rsidRPr="00803F08" w:rsidRDefault="00784C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</w:t>
      </w:r>
      <w:r w:rsidRPr="00803F08">
        <w:rPr>
          <w:rFonts w:ascii="Times New Roman" w:hAnsi="Times New Roman"/>
          <w:color w:val="000000"/>
          <w:sz w:val="28"/>
          <w:lang w:val="ru-RU"/>
        </w:rPr>
        <w:t>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форма и содержание литературного произведени</w:t>
      </w:r>
      <w:r w:rsidRPr="00803F08">
        <w:rPr>
          <w:rFonts w:ascii="Times New Roman" w:hAnsi="Times New Roman"/>
          <w:color w:val="000000"/>
          <w:sz w:val="28"/>
          <w:lang w:val="ru-RU"/>
        </w:rPr>
        <w:t>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</w:t>
      </w:r>
      <w:r w:rsidRPr="00803F08">
        <w:rPr>
          <w:rFonts w:ascii="Times New Roman" w:hAnsi="Times New Roman"/>
          <w:color w:val="000000"/>
          <w:sz w:val="28"/>
          <w:lang w:val="ru-RU"/>
        </w:rPr>
        <w:t>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эпитет, метафора, сравнение; олицетворение, гипербола; антитеза, аллего</w:t>
      </w:r>
      <w:r w:rsidRPr="00803F08">
        <w:rPr>
          <w:rFonts w:ascii="Times New Roman" w:hAnsi="Times New Roman"/>
          <w:color w:val="000000"/>
          <w:sz w:val="28"/>
          <w:lang w:val="ru-RU"/>
        </w:rPr>
        <w:t>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175B52" w:rsidRPr="00803F08" w:rsidRDefault="00784C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анализе принадлежность произведения к историческому времени, определённому литературному направлению);</w:t>
      </w:r>
    </w:p>
    <w:p w:rsidR="00175B52" w:rsidRPr="00803F08" w:rsidRDefault="00784C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</w:t>
      </w:r>
      <w:r w:rsidRPr="00803F08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175B52" w:rsidRPr="00803F08" w:rsidRDefault="00784C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175B52" w:rsidRPr="00803F08" w:rsidRDefault="00784C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</w:t>
      </w:r>
      <w:r w:rsidRPr="00803F08">
        <w:rPr>
          <w:rFonts w:ascii="Times New Roman" w:hAnsi="Times New Roman"/>
          <w:color w:val="000000"/>
          <w:sz w:val="28"/>
          <w:lang w:val="ru-RU"/>
        </w:rPr>
        <w:t>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</w:t>
      </w:r>
      <w:r w:rsidRPr="00803F08">
        <w:rPr>
          <w:rFonts w:ascii="Times New Roman" w:hAnsi="Times New Roman"/>
          <w:color w:val="000000"/>
          <w:sz w:val="28"/>
          <w:lang w:val="ru-RU"/>
        </w:rPr>
        <w:t>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</w:t>
      </w:r>
      <w:r w:rsidRPr="00803F08">
        <w:rPr>
          <w:rFonts w:ascii="Times New Roman" w:hAnsi="Times New Roman"/>
          <w:color w:val="000000"/>
          <w:sz w:val="28"/>
          <w:lang w:val="ru-RU"/>
        </w:rPr>
        <w:t>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ора и позициями участников диалога, давать аргументированную оценку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</w:t>
      </w:r>
      <w:r w:rsidRPr="00803F08">
        <w:rPr>
          <w:rFonts w:ascii="Times New Roman" w:hAnsi="Times New Roman"/>
          <w:color w:val="000000"/>
          <w:sz w:val="28"/>
          <w:lang w:val="ru-RU"/>
        </w:rPr>
        <w:t>литературную или публицистическую тему, применяя различные виды цитирования;</w:t>
      </w:r>
      <w:proofErr w:type="gramEnd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</w:t>
      </w:r>
      <w:r w:rsidRPr="00803F08">
        <w:rPr>
          <w:rFonts w:ascii="Times New Roman" w:hAnsi="Times New Roman"/>
          <w:color w:val="000000"/>
          <w:sz w:val="28"/>
          <w:lang w:val="ru-RU"/>
        </w:rPr>
        <w:t>современных авторов с использованием методов смыслового чтения и эстетического анализа;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</w:t>
      </w:r>
      <w:r w:rsidRPr="00803F08">
        <w:rPr>
          <w:rFonts w:ascii="Times New Roman" w:hAnsi="Times New Roman"/>
          <w:color w:val="000000"/>
          <w:sz w:val="28"/>
          <w:lang w:val="ru-RU"/>
        </w:rPr>
        <w:t>ых и эстетических впечатлений, а также средства собственного развития;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</w:t>
      </w:r>
      <w:r w:rsidRPr="00803F08">
        <w:rPr>
          <w:rFonts w:ascii="Times New Roman" w:hAnsi="Times New Roman"/>
          <w:color w:val="000000"/>
          <w:sz w:val="28"/>
          <w:lang w:val="ru-RU"/>
        </w:rPr>
        <w:t>счёт произведений современной литературы;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  <w:proofErr w:type="gramEnd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</w:t>
      </w:r>
      <w:r w:rsidRPr="00803F08">
        <w:rPr>
          <w:rFonts w:ascii="Times New Roman" w:hAnsi="Times New Roman"/>
          <w:color w:val="000000"/>
          <w:sz w:val="28"/>
          <w:lang w:val="ru-RU"/>
        </w:rPr>
        <w:t>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left="120"/>
        <w:jc w:val="both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75B52" w:rsidRPr="00803F08" w:rsidRDefault="00175B52">
      <w:pPr>
        <w:spacing w:after="0" w:line="264" w:lineRule="auto"/>
        <w:ind w:left="120"/>
        <w:jc w:val="both"/>
        <w:rPr>
          <w:lang w:val="ru-RU"/>
        </w:rPr>
      </w:pP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</w:t>
      </w:r>
      <w:r w:rsidRPr="00803F08">
        <w:rPr>
          <w:rFonts w:ascii="Times New Roman" w:hAnsi="Times New Roman"/>
          <w:color w:val="000000"/>
          <w:sz w:val="28"/>
          <w:lang w:val="ru-RU"/>
        </w:rPr>
        <w:t>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</w:t>
      </w:r>
      <w:r w:rsidRPr="00803F08">
        <w:rPr>
          <w:rFonts w:ascii="Times New Roman" w:hAnsi="Times New Roman"/>
          <w:color w:val="000000"/>
          <w:sz w:val="28"/>
          <w:lang w:val="ru-RU"/>
        </w:rPr>
        <w:t>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в литературных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произведениях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с учётом неоднозначности заложенных в них художественных смыслов:</w:t>
      </w:r>
    </w:p>
    <w:p w:rsidR="00175B52" w:rsidRPr="00803F08" w:rsidRDefault="00784CE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</w:t>
      </w:r>
      <w:r w:rsidRPr="00803F08">
        <w:rPr>
          <w:rFonts w:ascii="Times New Roman" w:hAnsi="Times New Roman"/>
          <w:color w:val="000000"/>
          <w:sz w:val="28"/>
          <w:lang w:val="ru-RU"/>
        </w:rPr>
        <w:t>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находить основные изобразительно-выразите</w:t>
      </w:r>
      <w:r w:rsidRPr="00803F08">
        <w:rPr>
          <w:rFonts w:ascii="Times New Roman" w:hAnsi="Times New Roman"/>
          <w:color w:val="000000"/>
          <w:sz w:val="28"/>
          <w:lang w:val="ru-RU"/>
        </w:rPr>
        <w:t>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175B52" w:rsidRPr="00803F08" w:rsidRDefault="00784CE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</w:t>
      </w:r>
      <w:r w:rsidRPr="00803F08">
        <w:rPr>
          <w:rFonts w:ascii="Times New Roman" w:hAnsi="Times New Roman"/>
          <w:color w:val="000000"/>
          <w:sz w:val="28"/>
          <w:lang w:val="ru-RU"/>
        </w:rPr>
        <w:t>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, романтизм, реализм);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я; тема, идея, </w:t>
      </w: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авторское/лирическое отступление; конфликт; си</w:t>
      </w:r>
      <w:r w:rsidRPr="00803F08">
        <w:rPr>
          <w:rFonts w:ascii="Times New Roman" w:hAnsi="Times New Roman"/>
          <w:color w:val="000000"/>
          <w:sz w:val="28"/>
          <w:lang w:val="ru-RU"/>
        </w:rPr>
        <w:t>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</w:t>
      </w:r>
      <w:r w:rsidRPr="00803F08">
        <w:rPr>
          <w:rFonts w:ascii="Times New Roman" w:hAnsi="Times New Roman"/>
          <w:color w:val="000000"/>
          <w:sz w:val="28"/>
          <w:lang w:val="ru-RU"/>
        </w:rPr>
        <w:t>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инверсия, анафора, повтор; художественное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175B52" w:rsidRPr="00803F08" w:rsidRDefault="00784CE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</w:t>
      </w:r>
      <w:r w:rsidRPr="00803F08">
        <w:rPr>
          <w:rFonts w:ascii="Times New Roman" w:hAnsi="Times New Roman"/>
          <w:color w:val="000000"/>
          <w:sz w:val="28"/>
          <w:lang w:val="ru-RU"/>
        </w:rPr>
        <w:t>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75B52" w:rsidRPr="00803F08" w:rsidRDefault="00784CE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</w:t>
      </w:r>
      <w:r w:rsidRPr="00803F08">
        <w:rPr>
          <w:rFonts w:ascii="Times New Roman" w:hAnsi="Times New Roman"/>
          <w:color w:val="000000"/>
          <w:sz w:val="28"/>
          <w:lang w:val="ru-RU"/>
        </w:rPr>
        <w:t>нтова, Н. В. Гоголя) и особенностями исторической эпохи, авторского мировоззрения, проблематики произведений;</w:t>
      </w:r>
    </w:p>
    <w:p w:rsidR="00175B52" w:rsidRPr="00803F08" w:rsidRDefault="00784CE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</w:t>
      </w:r>
      <w:r w:rsidRPr="00803F08">
        <w:rPr>
          <w:rFonts w:ascii="Times New Roman" w:hAnsi="Times New Roman"/>
          <w:color w:val="000000"/>
          <w:sz w:val="28"/>
          <w:lang w:val="ru-RU"/>
        </w:rPr>
        <w:t>льно прочитанного художественного произведения;</w:t>
      </w:r>
    </w:p>
    <w:p w:rsidR="00175B52" w:rsidRPr="00803F08" w:rsidRDefault="00784CE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</w:r>
      <w:r w:rsidRPr="00803F08">
        <w:rPr>
          <w:rFonts w:ascii="Times New Roman" w:hAnsi="Times New Roman"/>
          <w:color w:val="000000"/>
          <w:sz w:val="28"/>
          <w:lang w:val="ru-RU"/>
        </w:rPr>
        <w:t>художественные приёмы, эпизоды текста, особенности языка;</w:t>
      </w:r>
      <w:proofErr w:type="gramEnd"/>
    </w:p>
    <w:p w:rsidR="00175B52" w:rsidRPr="00803F08" w:rsidRDefault="00784CE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</w:t>
      </w:r>
      <w:r w:rsidRPr="00803F08">
        <w:rPr>
          <w:rFonts w:ascii="Times New Roman" w:hAnsi="Times New Roman"/>
          <w:color w:val="000000"/>
          <w:sz w:val="28"/>
          <w:lang w:val="ru-RU"/>
        </w:rPr>
        <w:t>во, компьютерная графика);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</w:t>
      </w:r>
      <w:r w:rsidRPr="00803F08">
        <w:rPr>
          <w:rFonts w:ascii="Times New Roman" w:hAnsi="Times New Roman"/>
          <w:color w:val="000000"/>
          <w:sz w:val="28"/>
          <w:lang w:val="ru-RU"/>
        </w:rPr>
        <w:t>щихся);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</w:t>
      </w:r>
      <w:r w:rsidRPr="00803F08">
        <w:rPr>
          <w:rFonts w:ascii="Times New Roman" w:hAnsi="Times New Roman"/>
          <w:color w:val="000000"/>
          <w:sz w:val="28"/>
          <w:lang w:val="ru-RU"/>
        </w:rPr>
        <w:t>ать сюжет и вычленять фабулу;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прочитан</w:t>
      </w:r>
      <w:r w:rsidRPr="00803F08">
        <w:rPr>
          <w:rFonts w:ascii="Times New Roman" w:hAnsi="Times New Roman"/>
          <w:color w:val="000000"/>
          <w:sz w:val="28"/>
          <w:lang w:val="ru-RU"/>
        </w:rPr>
        <w:t>ному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и отстаивать свою точку зрения, используя литературные аргументы;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 xml:space="preserve">собирать материал и обрабатывать информацию, необходимую для составления плана, таблицы, схемы, доклада, конспекта, аннотации, </w:t>
      </w:r>
      <w:r w:rsidRPr="00803F08">
        <w:rPr>
          <w:rFonts w:ascii="Times New Roman" w:hAnsi="Times New Roman"/>
          <w:color w:val="000000"/>
          <w:sz w:val="28"/>
          <w:lang w:val="ru-RU"/>
        </w:rPr>
        <w:t>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</w:t>
      </w:r>
      <w:r w:rsidRPr="00803F08">
        <w:rPr>
          <w:rFonts w:ascii="Times New Roman" w:hAnsi="Times New Roman"/>
          <w:color w:val="000000"/>
          <w:sz w:val="28"/>
          <w:lang w:val="ru-RU"/>
        </w:rPr>
        <w:t>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</w:t>
      </w:r>
      <w:r w:rsidRPr="00803F08">
        <w:rPr>
          <w:rFonts w:ascii="Times New Roman" w:hAnsi="Times New Roman"/>
          <w:color w:val="000000"/>
          <w:sz w:val="28"/>
          <w:lang w:val="ru-RU"/>
        </w:rPr>
        <w:t>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</w:t>
      </w:r>
      <w:r w:rsidRPr="00803F08">
        <w:rPr>
          <w:rFonts w:ascii="Times New Roman" w:hAnsi="Times New Roman"/>
          <w:color w:val="000000"/>
          <w:sz w:val="28"/>
          <w:lang w:val="ru-RU"/>
        </w:rPr>
        <w:t>ентовать полученные результаты;</w:t>
      </w:r>
      <w:proofErr w:type="gramEnd"/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</w:t>
      </w:r>
      <w:r w:rsidRPr="00803F08">
        <w:rPr>
          <w:rFonts w:ascii="Times New Roman" w:hAnsi="Times New Roman"/>
          <w:color w:val="000000"/>
          <w:sz w:val="28"/>
          <w:lang w:val="ru-RU"/>
        </w:rPr>
        <w:t>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75B52" w:rsidRPr="00803F08" w:rsidRDefault="00784C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</w:t>
      </w:r>
      <w:r w:rsidRPr="00803F08">
        <w:rPr>
          <w:rFonts w:ascii="Times New Roman" w:hAnsi="Times New Roman"/>
          <w:color w:val="000000"/>
          <w:sz w:val="28"/>
          <w:lang w:val="ru-RU"/>
        </w:rPr>
        <w:t>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175B52" w:rsidRPr="00803F08" w:rsidRDefault="00175B52">
      <w:pPr>
        <w:rPr>
          <w:lang w:val="ru-RU"/>
        </w:rPr>
        <w:sectPr w:rsidR="00175B52" w:rsidRPr="00803F08">
          <w:pgSz w:w="11906" w:h="16383"/>
          <w:pgMar w:top="1134" w:right="850" w:bottom="1134" w:left="1701" w:header="720" w:footer="720" w:gutter="0"/>
          <w:cols w:space="720"/>
        </w:sectPr>
      </w:pPr>
    </w:p>
    <w:p w:rsidR="00175B52" w:rsidRDefault="00784CEE">
      <w:pPr>
        <w:spacing w:after="0"/>
        <w:ind w:left="120"/>
      </w:pPr>
      <w:bookmarkStart w:id="95" w:name="block-55966878"/>
      <w:bookmarkEnd w:id="94"/>
      <w:r w:rsidRPr="00803F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75B52" w:rsidRDefault="00784C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175B5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«Волк на псарне», «Листы и Корни», «Свинья под Дубом», «Квартет», «Осёл 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«Крестьянские дети». «Школьник» и др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«Лошадиная фамилия», «Мальчики»,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«Хирургия» 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(один по выбору)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В.П. Катаева, В.П. Крапивина, Ю.П. Казакова, А.Г. Алексина, В.К. Железникова, Ю.Я.Яковлева, Ю.И.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</w:t>
            </w:r>
            <w:r>
              <w:rPr>
                <w:rFonts w:ascii="Times New Roman" w:hAnsi="Times New Roman"/>
                <w:color w:val="000000"/>
                <w:sz w:val="24"/>
              </w:rPr>
              <w:t>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«Эту песню мать мне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Л.Кэрролл. «Алиса в Стране Чудес» (главы);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.Р.Р.Толкин. «Хоббит, или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«Сказание 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Кише»; Р. Брэдбери. Рассказы. Например, «Каникулы», «Звук бегущих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</w:tbl>
    <w:p w:rsidR="00175B52" w:rsidRDefault="00175B52">
      <w:pPr>
        <w:sectPr w:rsidR="00175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B52" w:rsidRDefault="00784C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175B52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трёх песен и двух поэм), «Ах, кабы на цветы да не морозы...», «Ах вы ветры, ветры буйные...», «Черный ворон «Не шуми, мати зеленая добровушка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....», 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пальмы»,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не менее двух).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стихотворения С.А. Есенина, В.В. Маяковского,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четырёх стихотворений двух поэтов), Например, стихотворения О.Ф. Берггольц, В.С.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«Уроки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 взросления человека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</w:tbl>
    <w:p w:rsidR="00175B52" w:rsidRDefault="00175B52">
      <w:pPr>
        <w:sectPr w:rsidR="00175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B52" w:rsidRDefault="00784C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175B5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«Во глубине сибирских руд…», «19 октября» («Роняет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аря Ивана Васильевича, молодого опричника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«Бирюк», «Хорь и Калиныч» 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М.М. Зощенко, А.Т.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реальности (два-три по выбору)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«Необычайное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четырёх стихотворений двух поэтов): например, стихотворения М.И. Цветаевой, Е.А.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двух)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новеллистика. (одно-два произведения по выбору). Например,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П. Мериме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</w:tbl>
    <w:p w:rsidR="00175B52" w:rsidRDefault="00175B52">
      <w:pPr>
        <w:sectPr w:rsidR="00175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B52" w:rsidRDefault="00784C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175B5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«Я не хочу, чтоб свет узнал…», «Из-под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таинственной,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стихотворения В.В. Маяковского, М.И. Цветаевой, А.А. Ахматовой, О.Э.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стихотворения Н.А. Заболоцкого, М.А. Светлова, М.В. Исаковского, К.М. Симонова, А.А. Вознесенского,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Е.А.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Евтушенко, Р.И. Рождественского, И.А. Бродского, А.С. Кушнер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</w:tbl>
    <w:p w:rsidR="00175B52" w:rsidRDefault="00175B52">
      <w:pPr>
        <w:sectPr w:rsidR="00175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B52" w:rsidRDefault="00784C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175B5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«Бесы», «Брожу ли я вдоль улиц шумных…», «...Вновь я посетил…», «Из Пиндемонти», «К морю»,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«К***» («Я помню чудное мгновенье…»), «Мадонна», «Осень» (отрывок), «Отцы-пустынники и жёны непорочны…», «Пора, мой друг, пора!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Покоя сердце просит…», «Поэт», «Пророк», «Свободы сеятель пустынный…», «Элегия» («Безумных лет угасшее веселье…»), «Я вас любил: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(не менее пяти по выбору)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</w:tbl>
    <w:p w:rsidR="00175B52" w:rsidRDefault="00175B52">
      <w:pPr>
        <w:sectPr w:rsidR="00175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B52" w:rsidRDefault="00175B52">
      <w:pPr>
        <w:sectPr w:rsidR="00175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B52" w:rsidRDefault="00784CEE">
      <w:pPr>
        <w:spacing w:after="0"/>
        <w:ind w:left="120"/>
      </w:pPr>
      <w:bookmarkStart w:id="96" w:name="block-55966879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5B52" w:rsidRDefault="00784C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672"/>
        <w:gridCol w:w="1841"/>
        <w:gridCol w:w="1910"/>
        <w:gridCol w:w="2861"/>
      </w:tblGrid>
      <w:tr w:rsidR="00175B52">
        <w:trPr>
          <w:trHeight w:val="144"/>
          <w:tblCellSpacing w:w="20" w:type="nil"/>
        </w:trPr>
        <w:tc>
          <w:tcPr>
            <w:tcW w:w="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Колыбельные песни, пестушки,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приговорки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скороговорки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«Царевна-лягушка»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герои волшебных сказок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Василиса Премудрая и Иван-царевич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Роды и жанры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основные признаки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А.П. Сумароков «Кокушка». И.И. Дмитриев «Муха»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«Зимнее утро», «Зимний </w:t>
            </w:r>
            <w:r>
              <w:rPr>
                <w:rFonts w:ascii="Times New Roman" w:hAnsi="Times New Roman"/>
                <w:color w:val="000000"/>
                <w:sz w:val="24"/>
              </w:rPr>
              <w:t>вечер», «Няне» и другие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«Ночь перед Рождеством». Жанровые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произведения. Сюжет. Персонажи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«Ночь перед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Рождеством». Сочетание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комического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лирического. Язык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Реальность и фантастика в повестях писателя «Заколдованное место»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Народная поэзия и юмор в повестях писателя «Заколдованное место»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проблематика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сюжет и композиция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«Крестьянские дети», «Школьник» 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пленник»: историческая основа, рассказ-быль,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пленник». Жилин и Дина. Образы татар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Русская классика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(письменный ответ, тесты, творческая работа)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А.А. Фет.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«Чудная картина…», «Весенний дождь», «Вечер», «Еще весны душистой нега…»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Родиной. И.А. Бунин.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«Помню — долгий зимний вечер…», «Бледнеет ночь… Туманов пелена...»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связи человека с Родиной. А.А. Блок. «Погружался я в море клевера…», «Белой ночью месяц красный…», «Летний вечер»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веков о родной природе и о связи человека с Родиной. С.А. Есенин.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</w:t>
            </w:r>
            <w:r>
              <w:rPr>
                <w:rFonts w:ascii="Times New Roman" w:hAnsi="Times New Roman"/>
                <w:color w:val="000000"/>
                <w:sz w:val="24"/>
              </w:rPr>
              <w:t>(Н.М. Рубцов. «Тихая моя родина», «Родная деревня»)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другие. Тематический обзор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А.П. Чехова. Способы создания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комического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М.М. Зощенко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«Галоша», «Ёлка»..Тема, идея, сюжет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М.М. Зощенко. «Галоша», «Ёлка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».. 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главных героев в рассказах писателя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К.Г. Паустовский «Тёплый хлеб», «Заячьи лапы»..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К.Г. Паустовского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сказок и рассказов о животных К.Г. Паустовского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русских писателей о природе и животных. Темы, идеи, проблемы. Итоговый урок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«Никита».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«Никита»..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Астафьев. Рассказ «Васюткино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Астафьев.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Рассказ «Васюткино озеро». Система образов. Образ главного героя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В.П. Катаев </w:t>
            </w:r>
            <w:r>
              <w:rPr>
                <w:rFonts w:ascii="Times New Roman" w:hAnsi="Times New Roman"/>
                <w:color w:val="000000"/>
                <w:sz w:val="24"/>
              </w:rPr>
              <w:t>«Сын полка».. Проблема героизма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В.П. Катаев «Сын полка».: дети и взрослые в условиях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военного времени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В.П. Катаев. «Сын полка». Образ Вани Солнцева. Война и дети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Л.А. Кассиль. «Дорогие мои мальчишки».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«Отметки Риммы Лебедевой»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 В.Г.Короленко "В дурном обществе", Ф.А.Искандер "Тринадцатый подвиг Геракла"..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Специфика темы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писателей.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Ю.И.Коваль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"Приключения Васи Куролесова".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России. Стихотворения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Р.Г. Гамзатов. «Песня соловья»; М.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«Эту песню мать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мне пела».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стихотворений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Образ лирического героя в стихотворениях Р.Г. Гамзатова и М. Карима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Х.К. Андерсен. Сказки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«Снежная королева».. Тема, идея сказки. Победа добра над злом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Сказки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Х.К. Андерсена (по выбору)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Х.К. Андерсена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 Кэрролл. «Алиса в Стране Чудес» (главы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Герои и мотивы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Л. Кэрролл. «Алиса в Стране Чудес»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Стиль и язык, художественные приемы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мир литературной сказки. Итоговый урок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Твен. «Приключения Тома Сойера» (главы);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Лондон. </w:t>
            </w:r>
            <w:r>
              <w:rPr>
                <w:rFonts w:ascii="Times New Roman" w:hAnsi="Times New Roman"/>
                <w:color w:val="000000"/>
                <w:sz w:val="24"/>
              </w:rPr>
              <w:t>«Сказание о Кише». Обзор по теме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М. Твен. «Приключения Тома Сойера» (главы);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Лондон. «Сказание о Кише». Тема, </w:t>
            </w:r>
            <w:r>
              <w:rPr>
                <w:rFonts w:ascii="Times New Roman" w:hAnsi="Times New Roman"/>
                <w:color w:val="000000"/>
                <w:sz w:val="24"/>
              </w:rPr>
              <w:t>идея, проблематика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 Твен. «Приключения Тома Сойера»: дружба героев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Образы детства в литературных произведениях (письменный ответ, тесты, творческая работа) / Всероссийская проверочная работа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проза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Р.Л. Стивенсон.«Остров сокровищ»..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Р.Л. Стивенсон. «Остров сокровищ».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Образ главного героя. Обзорный урок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Э. Сетон-Томпсон. «Арно»; Дж. Р. Киплинг «Рикки-Тикки-Тави».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Герои 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поступки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следующий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</w:tbl>
    <w:p w:rsidR="00175B52" w:rsidRDefault="00175B52">
      <w:pPr>
        <w:sectPr w:rsidR="00175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B52" w:rsidRDefault="00784C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175B5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Жанровые особенности, сюжет,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Жанровое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Нибелунгах» (фрагменты). Тематика, система образов,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фрагментов 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Древнерусская литература. Самостоятельный анализ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Противостояние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Владимира и Троекурова. Роль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А.В. Кольцова, Ф.И. Тютчева, А.А.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Н.С.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Л.Н. Толстой.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А.А. Блок. Стихотворения «О, весна, без конца и без краю…», «Лениво и тяжко плывут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С.А. Есенин. Стихотворения «Гой ты, Русь, моя родная…», «Низкий дом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В.В. Маяковский. Стихотворения «Хорошее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идейно-художественные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В.Г. Распутин. Рассказ «Уроки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Р.П.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Конфликт, сюжет и композиция.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Карим. «Бессмертие» (фрагменты); Г. Тукай. «Родная деревня», «Книга»;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Список рекомендуемой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</w:tbl>
    <w:p w:rsidR="00175B52" w:rsidRDefault="00175B52">
      <w:pPr>
        <w:sectPr w:rsidR="00175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B52" w:rsidRDefault="00784C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0"/>
        <w:gridCol w:w="3617"/>
        <w:gridCol w:w="1117"/>
        <w:gridCol w:w="1841"/>
        <w:gridCol w:w="1910"/>
        <w:gridCol w:w="1347"/>
        <w:gridCol w:w="3368"/>
      </w:tblGrid>
      <w:tr w:rsidR="00175B52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«Поучение» Владимира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 . Пушкин. Стихотворения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 глубине сибирских руд…», «19 октября», «И. И. Пущину», «На холмах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Грузии лежит ночная мгла…»..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октября», «И.И. Пущину», «На холмах Грузии лежит ночная мгла…».. Особенности мировоззрерия поэта и их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Мотив </w:t>
            </w:r>
            <w:r>
              <w:rPr>
                <w:rFonts w:ascii="Times New Roman" w:hAnsi="Times New Roman"/>
                <w:color w:val="000000"/>
                <w:sz w:val="24"/>
              </w:rPr>
              <w:t>«блудного сына»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Пушкин. Поэма «Полтава» (фрагмент).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к домашнему 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«Узник», «Парус», «Тучи», «Желанье», «Когда волнуется желтеющая нива…», «Ангел», «Молитва».. </w:t>
            </w:r>
            <w:r>
              <w:rPr>
                <w:rFonts w:ascii="Times New Roman" w:hAnsi="Times New Roman"/>
                <w:color w:val="000000"/>
                <w:sz w:val="24"/>
              </w:rPr>
              <w:t>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«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«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«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Развернутый ответ на проблемный вопрос по повести Н.В. Гоголя «Тарас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«Русский язык», «Воробей».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«Размышления у парадного подъезда» Идейно-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Тютчев. «Есть в осени первоначальной…», «Весенние воды»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Идейно-художественное своеобразие сказок писателя. «Повесть о том, как один мужик двух генералов прокормил», «Дикий помещик».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«Повесть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 том, как один мужик двух генералов прокормил», «Дикий помещик»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и зарубежных писателей на историческую тему. Идейно-художственное своеобразие произведений А.К. Толстого 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основа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«Злоумышленник». Тематика, проблематика произведений. 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«Старуха Изергиль» (легенда о Данко).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Н. Тэффи,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О. Генри. 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«Нужны ли 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мировоззрения писателя. Повести и рассказы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«Алые паруса».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Стихотворения Н.С. Гумилёва, М.И. Цветаевой.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</w:t>
            </w:r>
            <w:r>
              <w:rPr>
                <w:rFonts w:ascii="Times New Roman" w:hAnsi="Times New Roman"/>
                <w:color w:val="000000"/>
                <w:sz w:val="24"/>
              </w:rPr>
              <w:t>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Стихотворения.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«Необычайное приключение, бывшее с Владимиром Маяковским летом на даче».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«Необычайное приключение, бывшее с Владимиром Маяковским летом на даче".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«Родинка», «Чужая кровь». Тематика, проблематика, сюжет,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«Юшка».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«Чудик», «Стенька Разин»,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«Чудик», «Стенька Разин». 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«Чудик», «Стенька Разин». Авторская позиция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Стихотворения К.М.Симонов, Б.Ш. Окуджавы.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роизведения Ф.А. Абрамова, В.П. Астафьева.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«Маттео Фальконе». Идейно-художественное своеобразие 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волхвов». Жанр, тема, идея, проблематика, сюжет новеллы.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Образ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урок. Результаты и планы на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следующий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</w:tbl>
    <w:p w:rsidR="00175B52" w:rsidRDefault="00175B52">
      <w:pPr>
        <w:sectPr w:rsidR="00175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B52" w:rsidRDefault="00784C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175B5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Жанровые особенности житийной литератры.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в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житии, их историческая обусловленность и вневременной смысл.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ематика 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главных героев. Нравственные проблемы в </w:t>
            </w:r>
            <w:r>
              <w:rPr>
                <w:rFonts w:ascii="Times New Roman" w:hAnsi="Times New Roman"/>
                <w:color w:val="000000"/>
                <w:sz w:val="24"/>
              </w:rPr>
              <w:t>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образ Пугачева, его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образ Петра Гринева. Способы создания характера героя, его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Пушкин. Роман «Капитанская дочка»: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«Мцыри»: особенности характера героя, художественные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«Резизор»: история создания.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 как сатира на чиновничью Россию. Система образов. Средства создания сатирических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Н.В. Гоголь.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Комедия «Резизор»: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Например,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В.В. Маяковского, М.И. Цветаевой, А.А Ахматовой, О.Э. Манде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Поэма «Василий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Тёркин» (главы «Переправа», «Гармонь», «Два солдата», «Поединок» и другие).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История создания. Тема человека на войне. Нравственная проблематика,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другие).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другие).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композиции, образ </w:t>
            </w:r>
            <w:r>
              <w:rPr>
                <w:rFonts w:ascii="Times New Roman" w:hAnsi="Times New Roman"/>
                <w:color w:val="000000"/>
                <w:sz w:val="24"/>
              </w:rPr>
              <w:t>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Тематика 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рассказчика.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Б.Н. Стругацких, В.Ф. Тендрякова 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Вознесенского, Е.А. Евтушенко, Р.И. Рождественского, И.А.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 сонета. Темы, мотивы, 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Жанр трагедии. Тематика, проблематика, сюжет,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«Ромео и Джульетта» (фрагменты по выбору). Главные герои. Ромео и Джульетта как «вечные» образы.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Мольер. Комедия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</w:tbl>
    <w:p w:rsidR="00175B52" w:rsidRDefault="00175B52">
      <w:pPr>
        <w:sectPr w:rsidR="00175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B52" w:rsidRDefault="00784C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44"/>
        <w:gridCol w:w="1154"/>
        <w:gridCol w:w="1841"/>
        <w:gridCol w:w="1910"/>
        <w:gridCol w:w="1347"/>
        <w:gridCol w:w="2861"/>
      </w:tblGrid>
      <w:tr w:rsidR="00175B5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B52" w:rsidRDefault="00175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B52" w:rsidRDefault="00175B52"/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Игореве». Литература Древней Руси. История открытия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«Слово о полку Игореве». Центральные образы, образ автора в «Слове о полку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литература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Идеи просвещения и </w:t>
            </w:r>
            <w:r>
              <w:rPr>
                <w:rFonts w:ascii="Times New Roman" w:hAnsi="Times New Roman"/>
                <w:color w:val="000000"/>
                <w:sz w:val="24"/>
              </w:rPr>
              <w:t>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урок. Основные черты русской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«Светлана»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Социальная и нравственная проблематика, своеобразие конфликта в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сочинению по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Жизнь и творчество. Поэтическое новаторство А.С.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Любовная лирика: «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***»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(«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Пушкин. Стихотворения «Осень» (отрывок), «Я памятник себе воздвиг 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Тема жизни и смерти: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Роман </w:t>
            </w:r>
            <w:r>
              <w:rPr>
                <w:rFonts w:ascii="Times New Roman" w:hAnsi="Times New Roman"/>
                <w:color w:val="000000"/>
                <w:sz w:val="24"/>
              </w:rPr>
              <w:t>«Евгений Онегин»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«Смерть поэта»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«Дума», «Родина»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Тема, идея, проблематика. Своеобразние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главы «Фаталист»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урок. Роман «Герой нашего времени»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Жизнь и творчество. История создания поэмы «Мёртвые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Душа моя мрачна. Скорей, певец,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75B52" w:rsidRPr="00803F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B5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</w:t>
            </w:r>
            <w:r>
              <w:rPr>
                <w:rFonts w:ascii="Times New Roman" w:hAnsi="Times New Roman"/>
                <w:color w:val="000000"/>
                <w:sz w:val="24"/>
              </w:rPr>
              <w:t>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75B52" w:rsidRDefault="00175B52">
            <w:pPr>
              <w:spacing w:after="0"/>
              <w:ind w:left="135"/>
            </w:pPr>
          </w:p>
        </w:tc>
      </w:tr>
      <w:tr w:rsidR="00175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B52" w:rsidRDefault="00175B52"/>
        </w:tc>
      </w:tr>
    </w:tbl>
    <w:p w:rsidR="00175B52" w:rsidRDefault="00175B52">
      <w:pPr>
        <w:sectPr w:rsidR="00175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B52" w:rsidRDefault="00175B52">
      <w:pPr>
        <w:sectPr w:rsidR="00175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B52" w:rsidRPr="00803F08" w:rsidRDefault="00784CEE">
      <w:pPr>
        <w:spacing w:before="199" w:after="199" w:line="336" w:lineRule="auto"/>
        <w:ind w:left="120"/>
        <w:jc w:val="both"/>
        <w:rPr>
          <w:lang w:val="ru-RU"/>
        </w:rPr>
      </w:pPr>
      <w:bookmarkStart w:id="97" w:name="block-55966883"/>
      <w:bookmarkEnd w:id="96"/>
      <w:r w:rsidRPr="00803F0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75B52" w:rsidRPr="00803F08" w:rsidRDefault="00175B52">
      <w:pPr>
        <w:spacing w:before="199" w:after="199" w:line="336" w:lineRule="auto"/>
        <w:ind w:left="120"/>
        <w:jc w:val="both"/>
        <w:rPr>
          <w:lang w:val="ru-RU"/>
        </w:rPr>
      </w:pPr>
    </w:p>
    <w:p w:rsidR="00175B52" w:rsidRDefault="00784CE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75B52" w:rsidRDefault="00175B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7"/>
        <w:gridCol w:w="7686"/>
      </w:tblGrid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основной образовательной программы основного общего образования </w:t>
            </w:r>
          </w:p>
        </w:tc>
      </w:tr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</w:t>
            </w:r>
          </w:p>
        </w:tc>
      </w:tr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понимать, что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– это вид искусства и что художественный текст отличается от текста научного, делового, публицистического</w:t>
            </w:r>
          </w:p>
        </w:tc>
      </w:tr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воспринимать, анализировать, интерпретировать и оценивать прочитанные произведения:</w:t>
            </w:r>
          </w:p>
        </w:tc>
      </w:tr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 главную мысль произведения, иметь начальные представления о родах и жанрах литературы, характеризовать героев-персонажей, давать их сравнительные характеристики, выявлять элементарные особенности языка художественного произведения, поэтической и прозаиче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ской речи</w:t>
            </w:r>
          </w:p>
        </w:tc>
      </w:tr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смысловое наполнение теоретико-литературных понятий и использовать в процессе анализа и интерпретации произведений таких теоретико-литературных понятий, как художественная литература и устное народное творчество, проза и поэзия, худ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ожественный образ, литературные жанры (народная сказка, литературная сказка, рассказ, повесть, стихотворение, басня), тема, идея, проблематика, сюжет, композиция, литературный герой (персонаж), речевая характеристика персонажей, портрет, пейзаж, художестве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нная деталь, эпитет, сравнение, метафора, олицетворение, аллегория;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ритм, рифма</w:t>
            </w:r>
          </w:p>
        </w:tc>
      </w:tr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темы и сюжеты произведений, образы персонажей</w:t>
            </w:r>
          </w:p>
        </w:tc>
      </w:tr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с помощью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и самостоятельно прочитанные произведения фольклора и художественн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ой литературы с произведениями других видов искусства (с учётом возраста, литературного развития обучающихся)</w:t>
            </w:r>
          </w:p>
        </w:tc>
      </w:tr>
      <w:tr w:rsidR="00175B5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читать, в том числе наизусть (не менее 5 поэтических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 и индивидуальных особенностей обучающихся)</w:t>
            </w:r>
          </w:p>
        </w:tc>
      </w:tr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вопросы к тексту</w:t>
            </w:r>
          </w:p>
        </w:tc>
      </w:tr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подбирать аргументы для оценки прочитанного (с учётом литературного развития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объёмом не менее 70 слов (с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учётом литературного развития обучающихся)</w:t>
            </w:r>
          </w:p>
        </w:tc>
      </w:tr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начальными умениями интерпретации и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произведений фольклора и литературы</w:t>
            </w:r>
          </w:p>
        </w:tc>
      </w:tr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важность чтения и изучения произведений устного народного творчества и художественной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планировать с помощью учителя собственное досуговое чтение, расширять свой круг чтения, в том числе за счёт произведений современной </w:t>
            </w:r>
            <w:r w:rsidRPr="00803F0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литературы для детей и подростков</w:t>
            </w:r>
          </w:p>
        </w:tc>
      </w:tr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создании элементарных учебных проектов под руководством учителя и учиться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представлять их результаты (с учётом литературного развития обучающихся)</w:t>
            </w:r>
          </w:p>
        </w:tc>
      </w:tr>
      <w:tr w:rsidR="00175B52" w:rsidRPr="00803F0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начальными умениями использовать сло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175B52" w:rsidRPr="00803F08" w:rsidRDefault="00175B52">
      <w:pPr>
        <w:spacing w:after="0"/>
        <w:ind w:left="120"/>
        <w:rPr>
          <w:lang w:val="ru-RU"/>
        </w:rPr>
      </w:pPr>
    </w:p>
    <w:p w:rsidR="00175B52" w:rsidRDefault="00784CE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75B52" w:rsidRDefault="00175B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общечеловеческую и духовно-нравственную ценность литературы, осознавать её роль в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воспитании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любви к Родине и укреплении единства многонационального народа Российской Федерации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главную мысль произ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 художественного произведения, поэтической и прозаической речи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</w:t>
            </w:r>
            <w:r w:rsidRPr="00803F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</w:t>
            </w:r>
            <w:r w:rsidRPr="00803F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йствия: экспозиция, завязка, развитие действия, кульминация, развязка;</w:t>
            </w:r>
            <w:proofErr w:type="gramEnd"/>
            <w:r w:rsidRPr="00803F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</w:t>
            </w:r>
            <w:r w:rsidRPr="00803F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ние, олицетворение, гипербола; антитеза, аллегория, стихотворный метр (хорей, ямб), ритм, рифма, строфа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произведения, их фрагменты, образы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с помощью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и самостоятельно прочитанные произведения художественной литературы с произвед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ениями других видов искусства (живопись, музыка, театр, кино)</w:t>
            </w:r>
          </w:p>
        </w:tc>
      </w:tr>
      <w:tr w:rsidR="00175B5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7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 учётом литературного развития,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индивидуальных особенностей обучающихся)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участво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вать в беседе и диалоге о прочитанном произведении, давать аргументированную оценку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100 слов), писать сочинение-рассуждение по заданной теме с использованием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прочитанных произведений, аннотаций, отзывов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умениями интерпретации и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ского анализа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собстве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умения коллективной проектной или исследовательской деятельности под руководством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и учиться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представлять полученные результаты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числе из числа верифицированных электронных ресурсов, включённых в федеральный перечень</w:t>
            </w:r>
          </w:p>
        </w:tc>
      </w:tr>
    </w:tbl>
    <w:p w:rsidR="00175B52" w:rsidRPr="00803F08" w:rsidRDefault="00175B52">
      <w:pPr>
        <w:spacing w:after="0" w:line="336" w:lineRule="auto"/>
        <w:ind w:left="120"/>
        <w:rPr>
          <w:lang w:val="ru-RU"/>
        </w:rPr>
      </w:pPr>
    </w:p>
    <w:p w:rsidR="00175B52" w:rsidRDefault="00784C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75B52" w:rsidRDefault="00175B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6"/>
        <w:gridCol w:w="7687"/>
      </w:tblGrid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а, выявлять отличия художественного текста от текста научного, делового, публицистического 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смысловой и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эстетический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анализы произведений фольклора и художественной литературы, воспринимать, анализировать, интерпретировать и оценивать прочитан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содержания; определять тему, главную мысль и проблематику произведения,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сущность и элементарные смысловые фун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кции теоретико-литературных понятий и учиться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образ; роды (лирика, эпос), жанры (рассказ, повесть, роман, послание, поэма, песня); форма и содержание литературного произведения;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проблематика; пафос (героический, патриотический, гражданский и другие); сюжет, композиция, эпиграф; стадии раз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вития действия (экспозиция, завязка, развитие действия, кульминация, развязка); автор, повествователь, рассказчик, литературный герой (персонаж),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лирический герой, речевая характеристика героя; портрет, пейзаж, интерьер, художественная деталь; юмор, ирония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зи между ними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дожественной литературы с произведениями других видов искусства (живопись, музыка, театр, кино)</w:t>
            </w:r>
          </w:p>
        </w:tc>
      </w:tr>
      <w:tr w:rsidR="00175B5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есказывать сюжет 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соотносить собственную позицию с позицией автора, давать аргументированную оценку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150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интерпретировать и оценивать текстуально изученные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дл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я самостоятельного познания мира, развития собственных эмоциональных и эстетических впечатлений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й и подростков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умение использовать энциклопедии, словари и справочники, в том числе в электронной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175B52" w:rsidRPr="00803F08" w:rsidRDefault="00175B52">
      <w:pPr>
        <w:spacing w:after="0"/>
        <w:ind w:left="120"/>
        <w:rPr>
          <w:lang w:val="ru-RU"/>
        </w:rPr>
      </w:pPr>
    </w:p>
    <w:p w:rsidR="00175B52" w:rsidRDefault="00784C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75B52" w:rsidRDefault="00175B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ийской Федерации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самостоятельный смысловой и эстетический анализ произведений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художественной литературы, воспринимать, анализировать, интерпретировать и оценивать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прочитанное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произведения и отра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авторский пафос; выявлять и осмыслять формы авторск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творчество; проза и поэзия; художественный образ, факт, вымысел;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ературный герой (персонаж), лирический герой, речевая характеристика героя;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а; звукопись (аллитерация, ассонанс); стихотворный метр (хорей, ямб, дактиль, амфибрахий, анапест), ритм, рифма, строфа; афоризм)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рассматривать отдельные изученные произведения в рамках историко-литературного процесса (определять и учитывать при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175B5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стихи и прозу, в том числе наизусть (не мен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ее 11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диалога, давать аргументированную оценку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цистическую тему, применяя различные виды цитирования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ованием методов смыслового чтения и эстетического анализа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также средства собственного развития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планировать своё чтение, обогащать свой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использовать энциклопедии, словари и справочники, в том числе в электронной форме, пользовать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175B52" w:rsidRPr="00803F08" w:rsidRDefault="00175B52">
      <w:pPr>
        <w:spacing w:after="0"/>
        <w:ind w:left="120"/>
        <w:rPr>
          <w:lang w:val="ru-RU"/>
        </w:rPr>
      </w:pPr>
    </w:p>
    <w:p w:rsidR="00175B52" w:rsidRDefault="00784C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75B52" w:rsidRDefault="00175B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6"/>
        <w:gridCol w:w="7687"/>
      </w:tblGrid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35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основного общего образования 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ической истории, укреплении единства многонационального народа Российской Федерации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прочитанное (с учётом литературного развития обучающихся), понимать условность художественной картины мира, отражённой в литературных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учётом неоднозначности заложенных в них художественных смыслов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произведения и отражённые в нём реалии,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и осмысливать формы авторской оценки героев,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обучающихся), выявлять яз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 и стиля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роды (лирика, эпос, драма), жанры (рассказ, притча, повесть, роман, комедия, драма, трагедия, баллада, посл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ание, поэма, 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действия: экспозиция, завязка, развитие действия (кульминация, развязка, эпилог, авторское (лирическое) отступление);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конфликт, система образов, образ автора, повествователь, рассказчик, литературный герой (персонаж), лирический герой, лирический персонаж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олчание, параллелизм; антитеза, аллегория; риторический вопрос, риторическое восклицание; инверсия, анафора, повтор;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время и пространство; звукопись (аллитерация, ассонанс); стиль; стихотворный метр (хорей, ямб, дактиль, амфибрахий, анапест)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, ритм, рифма, строфа; афоризм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ому направлению)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произведения, их фрагменты (с учётом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175B5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стихи и прозу, в том числе наизусть (не менее 12 п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различные вид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в учебной дискуссии на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темы, соотносить собственную позицию с позицией автора и мнениями участников дискуссии, давать аргументированную оценку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отстаивать свою точку зрения, используя литературные аргументы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разных жанров (объёмом не менее 250 слов), писать сочинение-рассуждение по заданной теме с использованием прочитанных произведений,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представлять развёрнутый устный или письменный ответ на проблемный вопрос, исправлять и редактировать собственные и чужие п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литературную или публицистиче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скую тему, применяя различные виды цитирования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использованием методов смыслового чтения и эстетического анализа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ческих впечатлений, а также средства собственного развития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еменной литературы</w:t>
            </w:r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175B52" w:rsidRPr="00803F08" w:rsidRDefault="00175B52">
      <w:pPr>
        <w:spacing w:after="0"/>
        <w:ind w:left="120"/>
        <w:rPr>
          <w:lang w:val="ru-RU"/>
        </w:rPr>
      </w:pPr>
    </w:p>
    <w:p w:rsidR="00175B52" w:rsidRPr="00803F08" w:rsidRDefault="00175B52">
      <w:pPr>
        <w:rPr>
          <w:lang w:val="ru-RU"/>
        </w:rPr>
        <w:sectPr w:rsidR="00175B52" w:rsidRPr="00803F08">
          <w:pgSz w:w="11906" w:h="16383"/>
          <w:pgMar w:top="1134" w:right="850" w:bottom="1134" w:left="1701" w:header="720" w:footer="720" w:gutter="0"/>
          <w:cols w:space="720"/>
        </w:sectPr>
      </w:pPr>
    </w:p>
    <w:p w:rsidR="00175B52" w:rsidRDefault="00784CEE">
      <w:pPr>
        <w:spacing w:before="199" w:after="199"/>
        <w:ind w:left="120"/>
      </w:pPr>
      <w:bookmarkStart w:id="98" w:name="block-55966885"/>
      <w:bookmarkEnd w:id="9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75B52" w:rsidRDefault="00175B52">
      <w:pPr>
        <w:spacing w:before="199" w:after="199"/>
        <w:ind w:left="120"/>
      </w:pPr>
    </w:p>
    <w:p w:rsidR="00175B52" w:rsidRDefault="00784C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75B52" w:rsidRDefault="00175B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8633"/>
      </w:tblGrid>
      <w:tr w:rsidR="00175B52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5B52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Мифология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</w:tr>
      <w:tr w:rsidR="00175B52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 (не менее трёх)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«Сказка о мёртвой царевне и о семи богатырях»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«Муму»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</w:tr>
      <w:tr w:rsidR="00175B52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XIX – ХХ вв.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ХХ вв. о родной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природе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175B52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А.П. Чехов (два рассказа по выбору). Например, «Лошадиная фамилия», «Мальчики», «Хирургия». М.М. Зощенко (два рассказа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«Галоша»,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«Лёля и Минька», «Ёлка», «Золотые слова», «В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стреча» </w:t>
            </w:r>
          </w:p>
        </w:tc>
      </w:tr>
      <w:tr w:rsidR="00175B52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А.И. Куприн, М.М. Пришвин, К.Г. Паустовский</w:t>
            </w:r>
          </w:p>
        </w:tc>
      </w:tr>
      <w:tr w:rsidR="00175B52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«Корова», «Никита»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175B52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(одно по выбору). Р.Г. Гамзатов «Песня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соловья»; М.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«Эту песню мать мне пела»</w:t>
            </w:r>
          </w:p>
        </w:tc>
      </w:tr>
      <w:tr w:rsidR="00175B52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175B52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«Снежная королева», «Соловей» 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 (одно произведение по выбору). Например, Л. Кэрролл «Алиса в Стране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Чудес» (главы по выбору), Д. Толкин «Хоббит, или Туда и обратно» (главы по выбору)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 (два произведения по выбору). Например, М. Твен «Приключения Тома Сойера» (главы по выбору),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 Лондон «Сказание о Кише», Р. Брэ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дбери. Рассказы. Например, «Каникулы», «Звук бегущих ног», «Зелёное утро» </w:t>
            </w:r>
          </w:p>
        </w:tc>
      </w:tr>
      <w:tr w:rsidR="00175B52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произведения по выбору), например, Р. Стивенсон.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«Остров сокровищ», «Чёрная стрела» </w:t>
            </w:r>
          </w:p>
        </w:tc>
      </w:tr>
      <w:tr w:rsidR="00175B52" w:rsidRPr="00803F08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 (одно-два произведения по выбору).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Э. Сетон-Томпсон «Королевская аналостанка», Д. Даррелл, «Говорящий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свёрток», Дж. Лондон «Белый клык», Дж. Р. Киплинг «Маугли», «Рикки-Тикки-Тави» </w:t>
            </w:r>
            <w:proofErr w:type="gramEnd"/>
          </w:p>
        </w:tc>
      </w:tr>
    </w:tbl>
    <w:p w:rsidR="00175B52" w:rsidRPr="00803F08" w:rsidRDefault="00175B52">
      <w:pPr>
        <w:spacing w:after="0"/>
        <w:ind w:left="120"/>
        <w:rPr>
          <w:lang w:val="ru-RU"/>
        </w:rPr>
      </w:pPr>
    </w:p>
    <w:p w:rsidR="00175B52" w:rsidRDefault="00784C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75B52" w:rsidRDefault="00175B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Поэмы. «Илиада», «Одиссея» (фрагменты)</w:t>
            </w:r>
          </w:p>
        </w:tc>
      </w:tr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белунгах» (фрагменты) </w:t>
            </w:r>
          </w:p>
        </w:tc>
      </w:tr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«Косарь», «Соловей» 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в. (не менее двух). Например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, стихотворения С.А. Есенина, В.В. Маяковского, А.А. Блока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 «Уроки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мире»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(два по выбору).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  <w:proofErr w:type="gramEnd"/>
          </w:p>
        </w:tc>
      </w:tr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</w:t>
            </w:r>
            <w:r>
              <w:rPr>
                <w:rFonts w:ascii="Times New Roman" w:hAnsi="Times New Roman"/>
                <w:color w:val="000000"/>
                <w:sz w:val="24"/>
              </w:rPr>
              <w:t>убежная литература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Д. Дефо «Робинзон Крузо» (главы по выбору)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 «Путешествия Гулливера» (главы по выбору)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175B52" w:rsidRPr="00803F08" w:rsidRDefault="00175B52">
      <w:pPr>
        <w:spacing w:after="0"/>
        <w:ind w:left="120"/>
        <w:rPr>
          <w:lang w:val="ru-RU"/>
        </w:rPr>
      </w:pPr>
    </w:p>
    <w:p w:rsidR="00175B52" w:rsidRDefault="00784C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175B52" w:rsidRDefault="00175B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175B52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5B52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Древнерусская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четырёх). Например, «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«Повести Белкина» («Станционный смотритель»)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 «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</w:tr>
      <w:tr w:rsidR="00175B52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Рассказы из цикла «Записки охотника» (два по выбору).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«Бирюк», «Хорь и Калиныч» и другие. Стихотворения в прозе.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«Русский язык», «Воробей»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«Размышления у парадного подъезда», «Железная доро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га»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Ф.И. Тютчев, А.А. Фет, А.К. Толстой и другие (не менее двух стихотворений по выбору)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 (одна по выбору). Например, «Повесть о том, как один мужик двух генералов прокормил», «Дикий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помещик», «Премудрый пискарь»</w:t>
            </w:r>
          </w:p>
        </w:tc>
      </w:tr>
      <w:tr w:rsidR="00175B52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А.К. Толстой, Р. Сабатини, Ф. Купер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</w:tr>
      <w:tr w:rsidR="00175B52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</w:t>
            </w:r>
            <w:r>
              <w:rPr>
                <w:rFonts w:ascii="Times New Roman" w:hAnsi="Times New Roman"/>
                <w:color w:val="000000"/>
                <w:sz w:val="24"/>
              </w:rPr>
              <w:t>ример, «Тоска», «Злоумышленник»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произведения отечественных и зарубежных писателей (не менее двух). Например, М.М.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Зощенко, А.Т. Аверченко, Н. Тэффи, О. Генри, Я. Гашека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Стихотвор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</w:t>
            </w:r>
          </w:p>
        </w:tc>
      </w:tr>
      <w:tr w:rsidR="00175B52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 «Донские рассказы»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«Родинка», «Чужая кровь» </w:t>
            </w:r>
          </w:p>
        </w:tc>
      </w:tr>
      <w:tr w:rsidR="00175B52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«Юшка», «Неизвестный цветок» 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двух). Например, произведения Ф.А. Абрамова, В.П. Астафьева, В.И. Белова, Ф.А. Искандера </w:t>
            </w:r>
          </w:p>
        </w:tc>
      </w:tr>
      <w:tr w:rsidR="00175B52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 Сервантес. Роман «Хитроумный идальго Дон Кихот Ламанчский» (главы)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175B52" w:rsidRPr="00803F0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Антуан де Сент-Экзюпери. Повесть-сказка «Маленький принц»</w:t>
            </w:r>
          </w:p>
        </w:tc>
      </w:tr>
    </w:tbl>
    <w:p w:rsidR="00175B52" w:rsidRPr="00803F08" w:rsidRDefault="00175B52">
      <w:pPr>
        <w:spacing w:after="0"/>
        <w:ind w:left="120"/>
        <w:rPr>
          <w:lang w:val="ru-RU"/>
        </w:rPr>
      </w:pPr>
    </w:p>
    <w:p w:rsidR="00175B52" w:rsidRDefault="00784C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175B52" w:rsidRDefault="00175B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</w:tr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«Ася», «Первая любовь» 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«Отрочество» (главы) 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а, Н. Тэффи, А.Т. Аверченко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«Собачье сердце»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 произведений). Например, произведения В.П. Астафьева, Ю.В. Бондарева, Б.П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Екимова, Е.И. Носова, А.Н. и Б.Н. Стругацких, В.Ф. Тендрякова 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</w:t>
            </w:r>
            <w:r w:rsidRPr="00803F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сенского, Е.А. Евтушенко, Р.И. Рождественского, И.А. Бродского, А.С. Кушнера </w:t>
            </w:r>
          </w:p>
        </w:tc>
      </w:tr>
      <w:tr w:rsidR="00175B5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Трагедия «Ромео и Джульетта» (фрагменты по выбору)</w:t>
            </w:r>
          </w:p>
        </w:tc>
      </w:tr>
      <w:tr w:rsidR="00175B52" w:rsidRPr="00803F0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 (фрагменты по выбору)</w:t>
            </w:r>
          </w:p>
        </w:tc>
      </w:tr>
    </w:tbl>
    <w:p w:rsidR="00175B52" w:rsidRPr="00803F08" w:rsidRDefault="00175B52">
      <w:pPr>
        <w:spacing w:after="0"/>
        <w:ind w:left="120"/>
        <w:rPr>
          <w:lang w:val="ru-RU"/>
        </w:rPr>
      </w:pPr>
    </w:p>
    <w:p w:rsidR="00175B52" w:rsidRDefault="00784C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75B52" w:rsidRDefault="00175B5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8747"/>
      </w:tblGrid>
      <w:tr w:rsidR="00175B5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5B5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175B5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175B5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 (два по выбору). Например, «Властителям и судиям»,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«Памятник»</w:t>
            </w:r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75B5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Баллады, элегии (две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«Светлана», «Невыразимое», «Море» </w:t>
            </w:r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эпохи (не менее трёх стихотворений по выбору). Например, К.Н. Батюшков, А.А. Дельвиг, Н.М. Языков, Е.А. Баратынский</w:t>
            </w:r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«Бесы», «Брожу ли я вдоль улиц шумных…», «…Вновь я посетил…», «Из Пинде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монти», «К морю», «К***» («Я помню чудное мгновенье…»), «Мадонна», «Осень» (отрывок), «Отцы-пустынники и жёны непорочны…», «Пора, мой друг, пора!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Покоя сердце просит…», «Поэт», «Пророк», «Свободы сеятель пустынный…», «Элегия» («Безумных лет угасшее веселье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…»), «Я вас любил: любовь ещё, быть может…», «Я памятник себе воздвиг нерукотворный…» </w:t>
            </w:r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пяти по выбору).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мой кинжал…»), «Пророк», «Родина», «Смерть Поэта», «Сон» («В полдневный жар в долине Дагестана…»), «Я жить хочу, хочу печали…» 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175B5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(не менее двух фрагментов по выбору)</w:t>
            </w:r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 Гёте. Трагедия «Фауст» (не менее двух фрагментов по выбору)</w:t>
            </w:r>
          </w:p>
        </w:tc>
      </w:tr>
      <w:tr w:rsidR="00175B5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выбору). Например, «Душа моя мрачна. Скорей, певец, скорей!..», «Прощание Наполеона».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«Паломничество Чайльд-Гарольда» (один фрагмент по выбору)</w:t>
            </w:r>
          </w:p>
        </w:tc>
      </w:tr>
      <w:tr w:rsidR="00175B52" w:rsidRPr="00803F0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Э.Т.А. Гофмана, В. Гюго, В. Скотта</w:t>
            </w:r>
          </w:p>
        </w:tc>
      </w:tr>
    </w:tbl>
    <w:p w:rsidR="00175B52" w:rsidRPr="00803F08" w:rsidRDefault="00175B52">
      <w:pPr>
        <w:rPr>
          <w:lang w:val="ru-RU"/>
        </w:rPr>
        <w:sectPr w:rsidR="00175B52" w:rsidRPr="00803F08">
          <w:pgSz w:w="11906" w:h="16383"/>
          <w:pgMar w:top="1134" w:right="850" w:bottom="1134" w:left="1701" w:header="720" w:footer="720" w:gutter="0"/>
          <w:cols w:space="720"/>
        </w:sectPr>
      </w:pPr>
    </w:p>
    <w:p w:rsidR="00175B52" w:rsidRPr="00803F08" w:rsidRDefault="00784CEE">
      <w:pPr>
        <w:spacing w:before="199" w:after="199" w:line="336" w:lineRule="auto"/>
        <w:ind w:left="120"/>
        <w:rPr>
          <w:lang w:val="ru-RU"/>
        </w:rPr>
      </w:pPr>
      <w:bookmarkStart w:id="99" w:name="block-55966886"/>
      <w:bookmarkEnd w:id="98"/>
      <w:r w:rsidRPr="00803F0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175B52" w:rsidRPr="00803F08" w:rsidRDefault="00175B5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3"/>
        <w:gridCol w:w="7710"/>
      </w:tblGrid>
      <w:tr w:rsidR="00175B52" w:rsidRPr="00803F0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01"/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/>
              <w:ind w:left="101"/>
              <w:rPr>
                <w:lang w:val="ru-RU"/>
              </w:rPr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</w:t>
            </w: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175B52" w:rsidRPr="00803F0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многонационального народа Российской Федерации</w:t>
            </w:r>
          </w:p>
        </w:tc>
      </w:tr>
      <w:tr w:rsidR="00175B52" w:rsidRPr="00803F0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175B52" w:rsidRPr="00803F0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выявлять позицию героя, повествователя, рассказчика, авт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175B52" w:rsidRPr="00803F0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теоретико-литературными поня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тиями и использование их в процессе анализа, интерпретации произведений и оформления </w:t>
            </w:r>
            <w:r w:rsidRPr="00803F0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175B52" w:rsidRPr="00803F0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803F08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литературного процесса (определять и учитывать при анализе принадлежность </w:t>
            </w:r>
            <w:r w:rsidRPr="00803F08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исторической эпохи, автор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ского мировоззрения, проблематики произведений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ры, приёмы, эпизоды текста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175B52" w:rsidRPr="00803F0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175B52" w:rsidRPr="00803F0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умением пересказывать прочитанное произведение, используя подробный, сжатый, выборочный, творческий пересказ, отвечать на вопросы по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 произведению и формулировать вопросы к тексту</w:t>
            </w:r>
          </w:p>
        </w:tc>
      </w:tr>
      <w:tr w:rsidR="00175B52" w:rsidRPr="00803F0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аргументированную оценку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различные виды цитирования; делать ссылки на источник информации; редактировать собственные письменные тексты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умениями самостоятельной интерпретации и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художественных произведений древнерусской, классиче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175B52" w:rsidRPr="00803F08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умением использовать словари и справочники, в том числе информационно-справочные системы в электронной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форме</w:t>
            </w:r>
          </w:p>
        </w:tc>
      </w:tr>
    </w:tbl>
    <w:p w:rsidR="00175B52" w:rsidRPr="00803F08" w:rsidRDefault="00175B52">
      <w:pPr>
        <w:spacing w:after="0" w:line="336" w:lineRule="auto"/>
        <w:ind w:left="120"/>
        <w:rPr>
          <w:lang w:val="ru-RU"/>
        </w:rPr>
      </w:pPr>
    </w:p>
    <w:p w:rsidR="00175B52" w:rsidRPr="00803F08" w:rsidRDefault="00175B52">
      <w:pPr>
        <w:rPr>
          <w:lang w:val="ru-RU"/>
        </w:rPr>
        <w:sectPr w:rsidR="00175B52" w:rsidRPr="00803F08">
          <w:pgSz w:w="11906" w:h="16383"/>
          <w:pgMar w:top="1134" w:right="850" w:bottom="1134" w:left="1701" w:header="720" w:footer="720" w:gutter="0"/>
          <w:cols w:space="720"/>
        </w:sectPr>
      </w:pPr>
    </w:p>
    <w:p w:rsidR="00175B52" w:rsidRPr="00803F08" w:rsidRDefault="00784CEE">
      <w:pPr>
        <w:spacing w:before="199" w:after="199" w:line="336" w:lineRule="auto"/>
        <w:ind w:left="120"/>
        <w:rPr>
          <w:lang w:val="ru-RU"/>
        </w:rPr>
      </w:pPr>
      <w:bookmarkStart w:id="100" w:name="block-55966887"/>
      <w:bookmarkEnd w:id="99"/>
      <w:r w:rsidRPr="00803F0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175B52" w:rsidRPr="00803F08" w:rsidRDefault="00175B5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6"/>
        <w:gridCol w:w="7847"/>
      </w:tblGrid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 w:rsidRPr="00803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Стихотворения (в том числе «Ода на день восшествия на Всероссийский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престол Её Величества государыни Императрицы Елисаветы Петровны, 1747 года»)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(«Станционный смотритель»)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одого опричника и удалого купца Калашникова»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Н.С. Лесков. Одно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(повесть или рассказ) по выбору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Сказки: «Повесть о том, как один мужик двух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генералов прокормил», «Дикий помещик», «Премудрый пискарь»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«Лошадиная фамилия», «Мальчики», «Хирургия», «Смерть чиновника», «Хамелеон», «Тоска», «Толстый и тонкий», «Злоумышленник» и другие </w:t>
            </w:r>
            <w:proofErr w:type="gramEnd"/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A.К. Толстой. Стихотворения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О.Э. Мандельштам.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Поэма «Василий Тёркин» (главы «Переправа»,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«Гармонь», «Два солдата», «Поединок» и другие)</w:t>
            </w:r>
            <w:proofErr w:type="gramEnd"/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175B5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Авторы прозаических произведений (эпос) XX – XXI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</w:t>
            </w:r>
            <w:r>
              <w:rPr>
                <w:rFonts w:ascii="Times New Roman" w:hAnsi="Times New Roman"/>
                <w:color w:val="000000"/>
                <w:sz w:val="24"/>
              </w:rPr>
              <w:t>В.Г. Распутин, A.Н. и Б.Н. Стругацкие, В.Ф. Тендряков, Н. Тэффи, И.С. Шмелёв и другие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Д.С. Самойлов, М.А. Светлов, К.М. Симонов и другие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Авторы стихотворных произведений (лирика): Р.Г. Гамзатов, М. </w:t>
            </w:r>
            <w:proofErr w:type="gramStart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, Г. Тукай, К. Кулиев и другие</w:t>
            </w:r>
          </w:p>
        </w:tc>
      </w:tr>
      <w:tr w:rsidR="00175B52" w:rsidRPr="00803F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5B52" w:rsidRDefault="00784CE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75B52" w:rsidRPr="00803F08" w:rsidRDefault="00784C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</w:t>
            </w:r>
            <w:r w:rsidRPr="00803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 (в том числе Гомера, М. Сервантеса, У. Шекспира, Ж.-Б. Мольера)</w:t>
            </w:r>
          </w:p>
        </w:tc>
      </w:tr>
    </w:tbl>
    <w:p w:rsidR="00175B52" w:rsidRPr="00803F08" w:rsidRDefault="00175B52">
      <w:pPr>
        <w:spacing w:after="0" w:line="336" w:lineRule="auto"/>
        <w:ind w:left="120"/>
        <w:rPr>
          <w:lang w:val="ru-RU"/>
        </w:rPr>
      </w:pPr>
    </w:p>
    <w:p w:rsidR="00175B52" w:rsidRPr="00803F08" w:rsidRDefault="00175B52">
      <w:pPr>
        <w:rPr>
          <w:lang w:val="ru-RU"/>
        </w:rPr>
        <w:sectPr w:rsidR="00175B52" w:rsidRPr="00803F08">
          <w:pgSz w:w="11906" w:h="16383"/>
          <w:pgMar w:top="1134" w:right="850" w:bottom="1134" w:left="1701" w:header="720" w:footer="720" w:gutter="0"/>
          <w:cols w:space="720"/>
        </w:sectPr>
      </w:pPr>
    </w:p>
    <w:p w:rsidR="00175B52" w:rsidRPr="00803F08" w:rsidRDefault="00784CEE">
      <w:pPr>
        <w:spacing w:after="0"/>
        <w:ind w:left="120"/>
        <w:rPr>
          <w:lang w:val="ru-RU"/>
        </w:rPr>
      </w:pPr>
      <w:bookmarkStart w:id="101" w:name="block-55966884"/>
      <w:bookmarkEnd w:id="100"/>
      <w:r w:rsidRPr="00803F0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75B52" w:rsidRPr="00803F08" w:rsidRDefault="00784CEE">
      <w:pPr>
        <w:spacing w:after="0" w:line="480" w:lineRule="auto"/>
        <w:ind w:left="120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75B52" w:rsidRPr="00803F08" w:rsidRDefault="00784CEE">
      <w:pPr>
        <w:spacing w:after="0" w:line="480" w:lineRule="auto"/>
        <w:ind w:left="120"/>
        <w:rPr>
          <w:lang w:val="ru-RU"/>
        </w:rPr>
      </w:pP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 xml:space="preserve">• Литература: 5-й класс: учебник: в 2 частях; 14-е издание, </w:t>
      </w:r>
      <w:r w:rsidRPr="00803F08">
        <w:rPr>
          <w:rFonts w:ascii="Times New Roman" w:hAnsi="Times New Roman"/>
          <w:color w:val="000000"/>
          <w:sz w:val="28"/>
          <w:lang w:val="ru-RU"/>
        </w:rPr>
        <w:t>переработанное Коровина В.Я., Журавлев В.П., Коровин В.И. Акционерное общество «Издательство «Просвещение»</w:t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• Литература: 6-й класс: учебник: в 2 частях;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14-е издание, переработанное Полухина В.П., Коровина В.Я., Журавлев В.П. и др.; под редакцией Коровино</w:t>
      </w:r>
      <w:r w:rsidRPr="00803F08">
        <w:rPr>
          <w:rFonts w:ascii="Times New Roman" w:hAnsi="Times New Roman"/>
          <w:color w:val="000000"/>
          <w:sz w:val="28"/>
          <w:lang w:val="ru-RU"/>
        </w:rPr>
        <w:t>й В.Я. Акционерное общество «Издательство «Просвещение»</w:t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• Литература: 7-й класс: учебник: в 2 частях; 13-е издание, переработанное Коровина В.Я., Журавлев В.П., Коровин В.И. Акционерное общество «Издательство «Просвещение»</w:t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• Литература: 8-й класс: учебни</w:t>
      </w:r>
      <w:r w:rsidRPr="00803F08">
        <w:rPr>
          <w:rFonts w:ascii="Times New Roman" w:hAnsi="Times New Roman"/>
          <w:color w:val="000000"/>
          <w:sz w:val="28"/>
          <w:lang w:val="ru-RU"/>
        </w:rPr>
        <w:t>к: в 2 частях;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 xml:space="preserve"> 12-е издание, переработанное Коровина В.Я., Журавлев В.П., Коровин В.И. Акционерное общество «Издательство «Просвещение»</w:t>
      </w:r>
      <w:r w:rsidRPr="00803F08">
        <w:rPr>
          <w:sz w:val="28"/>
          <w:lang w:val="ru-RU"/>
        </w:rPr>
        <w:br/>
      </w:r>
      <w:bookmarkStart w:id="102" w:name="1f100f48-434a-44f2-b9f0-5dbd482f0e8c"/>
      <w:r w:rsidRPr="00803F08">
        <w:rPr>
          <w:rFonts w:ascii="Times New Roman" w:hAnsi="Times New Roman"/>
          <w:color w:val="000000"/>
          <w:sz w:val="28"/>
          <w:lang w:val="ru-RU"/>
        </w:rPr>
        <w:t xml:space="preserve"> • Литература: 9-й класс: учебник: в 2 частях; 11-е издание, переработанное Коровина В.Я., Журавлев В.П., Коровин В.И. и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др.; под редакцией Коровиной В.Я. Акционерное общество «Издательство «Просвещение»</w:t>
      </w:r>
      <w:bookmarkEnd w:id="102"/>
    </w:p>
    <w:p w:rsidR="00175B52" w:rsidRPr="00803F08" w:rsidRDefault="00175B52">
      <w:pPr>
        <w:spacing w:after="0" w:line="480" w:lineRule="auto"/>
        <w:ind w:left="120"/>
        <w:rPr>
          <w:lang w:val="ru-RU"/>
        </w:rPr>
      </w:pPr>
    </w:p>
    <w:p w:rsidR="00175B52" w:rsidRPr="00803F08" w:rsidRDefault="00175B52">
      <w:pPr>
        <w:spacing w:after="0"/>
        <w:ind w:left="120"/>
        <w:rPr>
          <w:lang w:val="ru-RU"/>
        </w:rPr>
      </w:pPr>
    </w:p>
    <w:p w:rsidR="00175B52" w:rsidRPr="00803F08" w:rsidRDefault="00784CEE">
      <w:pPr>
        <w:spacing w:after="0" w:line="480" w:lineRule="auto"/>
        <w:ind w:left="120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75B52" w:rsidRPr="00803F08" w:rsidRDefault="00784CEE">
      <w:pPr>
        <w:spacing w:after="0" w:line="480" w:lineRule="auto"/>
        <w:ind w:left="120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>Фонохрестоматия к учебнику</w:t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4. Словарь литературоведческих терминов и другая справочно-</w:t>
      </w:r>
      <w:r w:rsidRPr="00803F08">
        <w:rPr>
          <w:rFonts w:ascii="Times New Roman" w:hAnsi="Times New Roman"/>
          <w:color w:val="000000"/>
          <w:sz w:val="28"/>
          <w:lang w:val="ru-RU"/>
        </w:rPr>
        <w:lastRenderedPageBreak/>
        <w:t>энциклопедическая литература</w:t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5. Тематическое пл</w:t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анирование к учебнику В.И.Сахарова и С.И.Зинина с учётом национально-регионального компонента. – М.: ООО «ТИД «Русское слово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-Р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С», 2008</w:t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6. Литература. Большой справочник. /Сост. В.Ф.Чертов.- М.: Дрофа, 2004</w:t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7. Соловьёва Ф.Е. Уроки литературы. К учебнику </w:t>
      </w:r>
      <w:r w:rsidRPr="00803F08">
        <w:rPr>
          <w:rFonts w:ascii="Times New Roman" w:hAnsi="Times New Roman"/>
          <w:color w:val="000000"/>
          <w:sz w:val="28"/>
          <w:lang w:val="ru-RU"/>
        </w:rPr>
        <w:t>«Литература. 7 класс» (авт.-сост. Г.С.Меркин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)М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.: ООО «ТИД «Русское слово –РС». 2011</w:t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8. Энциклопедия Русская литература. Ч.1. От былин и летописей до классики 19 века \глав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ед. М.Д.Аксёнова.- М.: Аванта+, 2002</w:t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9. Журнал «Литература в школе» (подборка по </w:t>
      </w:r>
      <w:r w:rsidRPr="00803F08">
        <w:rPr>
          <w:rFonts w:ascii="Times New Roman" w:hAnsi="Times New Roman"/>
          <w:color w:val="000000"/>
          <w:sz w:val="28"/>
          <w:lang w:val="ru-RU"/>
        </w:rPr>
        <w:t>определённым темам)</w:t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10. Аристова М.А. Анализ произведений русской литературы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.-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М.:»Экзамен»,2011.</w:t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11. Бельская Л.Л. Литературные викторины. – М.: Просвещение, 2005</w:t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12.Журнал «Первое сентября. Литература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»(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подборка по определённым темам)</w:t>
      </w:r>
      <w:r w:rsidRPr="00803F08">
        <w:rPr>
          <w:sz w:val="28"/>
          <w:lang w:val="ru-RU"/>
        </w:rPr>
        <w:br/>
      </w:r>
      <w:r w:rsidRPr="00803F08">
        <w:rPr>
          <w:sz w:val="28"/>
          <w:lang w:val="ru-RU"/>
        </w:rPr>
        <w:br/>
      </w:r>
      <w:bookmarkStart w:id="103" w:name="965c2f96-378d-4c13-9dce-56f666e6bfa8"/>
      <w:bookmarkEnd w:id="103"/>
    </w:p>
    <w:p w:rsidR="00175B52" w:rsidRPr="00803F08" w:rsidRDefault="00175B52">
      <w:pPr>
        <w:spacing w:after="0"/>
        <w:ind w:left="120"/>
        <w:rPr>
          <w:lang w:val="ru-RU"/>
        </w:rPr>
      </w:pPr>
    </w:p>
    <w:p w:rsidR="00175B52" w:rsidRPr="00803F08" w:rsidRDefault="00784CEE">
      <w:pPr>
        <w:spacing w:after="0" w:line="480" w:lineRule="auto"/>
        <w:ind w:left="120"/>
        <w:rPr>
          <w:lang w:val="ru-RU"/>
        </w:rPr>
      </w:pPr>
      <w:r w:rsidRPr="00803F08">
        <w:rPr>
          <w:rFonts w:ascii="Times New Roman" w:hAnsi="Times New Roman"/>
          <w:b/>
          <w:color w:val="000000"/>
          <w:sz w:val="28"/>
          <w:lang w:val="ru-RU"/>
        </w:rPr>
        <w:t>ЦИФРОВЫЕ ОБРАЗО</w:t>
      </w:r>
      <w:r w:rsidRPr="00803F08">
        <w:rPr>
          <w:rFonts w:ascii="Times New Roman" w:hAnsi="Times New Roman"/>
          <w:b/>
          <w:color w:val="000000"/>
          <w:sz w:val="28"/>
          <w:lang w:val="ru-RU"/>
        </w:rPr>
        <w:t>ВАТЕЛЬНЫЕ РЕСУРСЫ И РЕСУРСЫ СЕТИ ИНТЕРНЕТ</w:t>
      </w:r>
    </w:p>
    <w:p w:rsidR="00175B52" w:rsidRPr="00803F08" w:rsidRDefault="00784CEE">
      <w:pPr>
        <w:spacing w:after="0" w:line="480" w:lineRule="auto"/>
        <w:ind w:left="120"/>
        <w:rPr>
          <w:lang w:val="ru-RU"/>
        </w:rPr>
      </w:pPr>
      <w:r w:rsidRPr="00803F08">
        <w:rPr>
          <w:rFonts w:ascii="Times New Roman" w:hAnsi="Times New Roman"/>
          <w:color w:val="000000"/>
          <w:sz w:val="28"/>
          <w:lang w:val="ru-RU"/>
        </w:rPr>
        <w:t xml:space="preserve">Пишем и говорим правильно: нормы современного русского языка. Помощь школьникам и абитуриентам. Деловые бумаги - правила оформления. </w:t>
      </w:r>
      <w:proofErr w:type="gramStart"/>
      <w:r w:rsidRPr="00803F08">
        <w:rPr>
          <w:rFonts w:ascii="Times New Roman" w:hAnsi="Times New Roman"/>
          <w:color w:val="000000"/>
          <w:sz w:val="28"/>
          <w:lang w:val="ru-RU"/>
        </w:rPr>
        <w:t>Консультации по русскому языку и литературе, ответы на вопросы.</w:t>
      </w:r>
      <w:r w:rsidRPr="00803F08">
        <w:rPr>
          <w:sz w:val="28"/>
          <w:lang w:val="ru-RU"/>
        </w:rPr>
        <w:br/>
      </w:r>
      <w:r w:rsidRPr="00803F08">
        <w:rPr>
          <w:sz w:val="28"/>
          <w:lang w:val="ru-RU"/>
        </w:rPr>
        <w:lastRenderedPageBreak/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03F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vschool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km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3F08">
        <w:rPr>
          <w:rFonts w:ascii="Times New Roman" w:hAnsi="Times New Roman"/>
          <w:color w:val="000000"/>
          <w:sz w:val="28"/>
          <w:lang w:val="ru-RU"/>
        </w:rPr>
        <w:t>/ - виртуальная школа Кирилла и Мефодия (русский 5-6)</w:t>
      </w:r>
      <w:r w:rsidRPr="00803F08">
        <w:rPr>
          <w:sz w:val="28"/>
          <w:lang w:val="ru-RU"/>
        </w:rPr>
        <w:br/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03F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som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fio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3F08">
        <w:rPr>
          <w:rFonts w:ascii="Times New Roman" w:hAnsi="Times New Roman"/>
          <w:color w:val="000000"/>
          <w:sz w:val="28"/>
          <w:lang w:val="ru-RU"/>
        </w:rPr>
        <w:t>/ - сетевое объединение методистов</w:t>
      </w:r>
      <w:r w:rsidRPr="00803F08">
        <w:rPr>
          <w:sz w:val="28"/>
          <w:lang w:val="ru-RU"/>
        </w:rPr>
        <w:br/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03F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ug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3F08">
        <w:rPr>
          <w:rFonts w:ascii="Times New Roman" w:hAnsi="Times New Roman"/>
          <w:color w:val="000000"/>
          <w:sz w:val="28"/>
          <w:lang w:val="ru-RU"/>
        </w:rPr>
        <w:t>/ -«Учительская газета»</w:t>
      </w:r>
      <w:r w:rsidRPr="00803F08">
        <w:rPr>
          <w:sz w:val="28"/>
          <w:lang w:val="ru-RU"/>
        </w:rPr>
        <w:br/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03F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3F08">
        <w:rPr>
          <w:rFonts w:ascii="Times New Roman" w:hAnsi="Times New Roman"/>
          <w:color w:val="000000"/>
          <w:sz w:val="28"/>
          <w:lang w:val="ru-RU"/>
        </w:rPr>
        <w:t>/ -Российский образовательный портал</w:t>
      </w:r>
      <w:r w:rsidRPr="00803F08">
        <w:rPr>
          <w:sz w:val="28"/>
          <w:lang w:val="ru-RU"/>
        </w:rPr>
        <w:br/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03F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803F0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sector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relarn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3F08">
        <w:rPr>
          <w:rFonts w:ascii="Times New Roman" w:hAnsi="Times New Roman"/>
          <w:color w:val="000000"/>
          <w:sz w:val="28"/>
          <w:lang w:val="ru-RU"/>
        </w:rPr>
        <w:t>/ -школьный сектор ассоциации РЕЛАРН</w:t>
      </w:r>
      <w:r w:rsidRPr="00803F08">
        <w:rPr>
          <w:sz w:val="28"/>
          <w:lang w:val="ru-RU"/>
        </w:rPr>
        <w:br/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03F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alledu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3F08">
        <w:rPr>
          <w:rFonts w:ascii="Times New Roman" w:hAnsi="Times New Roman"/>
          <w:color w:val="000000"/>
          <w:sz w:val="28"/>
          <w:lang w:val="ru-RU"/>
        </w:rPr>
        <w:t>/ -Всероссийский августовский педсовет</w:t>
      </w:r>
      <w:r w:rsidRPr="00803F08">
        <w:rPr>
          <w:sz w:val="28"/>
          <w:lang w:val="ru-RU"/>
        </w:rPr>
        <w:br/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03F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schools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techno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proofErr w:type="gramEnd"/>
      <w:r w:rsidRPr="00803F08">
        <w:rPr>
          <w:rFonts w:ascii="Times New Roman" w:hAnsi="Times New Roman"/>
          <w:color w:val="000000"/>
          <w:sz w:val="28"/>
          <w:lang w:val="ru-RU"/>
        </w:rPr>
        <w:t>/ - образовательный сервер «Школы в Интернет»</w:t>
      </w:r>
      <w:r w:rsidRPr="00803F08">
        <w:rPr>
          <w:sz w:val="28"/>
          <w:lang w:val="ru-RU"/>
        </w:rPr>
        <w:br/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03F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03F0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3F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803F08">
        <w:rPr>
          <w:rFonts w:ascii="Times New Roman" w:hAnsi="Times New Roman"/>
          <w:color w:val="000000"/>
          <w:sz w:val="28"/>
          <w:lang w:val="ru-RU"/>
        </w:rPr>
        <w:t>/ - газета «Первое се</w:t>
      </w:r>
      <w:r w:rsidRPr="00803F08">
        <w:rPr>
          <w:rFonts w:ascii="Times New Roman" w:hAnsi="Times New Roman"/>
          <w:color w:val="000000"/>
          <w:sz w:val="28"/>
          <w:lang w:val="ru-RU"/>
        </w:rPr>
        <w:t>нтября»</w:t>
      </w:r>
      <w:r w:rsidRPr="00803F08">
        <w:rPr>
          <w:sz w:val="28"/>
          <w:lang w:val="ru-RU"/>
        </w:rPr>
        <w:br/>
      </w:r>
      <w:r w:rsidRPr="00803F08">
        <w:rPr>
          <w:sz w:val="28"/>
          <w:lang w:val="ru-RU"/>
        </w:rPr>
        <w:br/>
      </w:r>
      <w:r w:rsidRPr="00803F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03F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all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03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3F08">
        <w:rPr>
          <w:rFonts w:ascii="Times New Roman" w:hAnsi="Times New Roman"/>
          <w:color w:val="000000"/>
          <w:sz w:val="28"/>
          <w:lang w:val="ru-RU"/>
        </w:rPr>
        <w:t>/ - Все образование Интернета</w:t>
      </w:r>
      <w:r w:rsidRPr="00803F08">
        <w:rPr>
          <w:sz w:val="28"/>
          <w:lang w:val="ru-RU"/>
        </w:rPr>
        <w:br/>
      </w:r>
      <w:r w:rsidRPr="00803F08">
        <w:rPr>
          <w:sz w:val="28"/>
          <w:lang w:val="ru-RU"/>
        </w:rPr>
        <w:br/>
      </w:r>
      <w:r w:rsidRPr="00803F08">
        <w:rPr>
          <w:sz w:val="28"/>
          <w:lang w:val="ru-RU"/>
        </w:rPr>
        <w:br/>
      </w:r>
      <w:r w:rsidRPr="00803F08">
        <w:rPr>
          <w:sz w:val="28"/>
          <w:lang w:val="ru-RU"/>
        </w:rPr>
        <w:br/>
      </w:r>
      <w:r w:rsidRPr="00803F08">
        <w:rPr>
          <w:sz w:val="28"/>
          <w:lang w:val="ru-RU"/>
        </w:rPr>
        <w:lastRenderedPageBreak/>
        <w:br/>
      </w:r>
      <w:bookmarkStart w:id="104" w:name="b680be9b-368a-4013-95ac-09d499c3ce1d"/>
      <w:bookmarkEnd w:id="104"/>
    </w:p>
    <w:p w:rsidR="00175B52" w:rsidRPr="00803F08" w:rsidRDefault="00175B52">
      <w:pPr>
        <w:rPr>
          <w:lang w:val="ru-RU"/>
        </w:rPr>
        <w:sectPr w:rsidR="00175B52" w:rsidRPr="00803F08">
          <w:pgSz w:w="11906" w:h="16383"/>
          <w:pgMar w:top="1134" w:right="850" w:bottom="1134" w:left="1701" w:header="720" w:footer="720" w:gutter="0"/>
          <w:cols w:space="720"/>
        </w:sectPr>
      </w:pPr>
    </w:p>
    <w:bookmarkEnd w:id="101"/>
    <w:p w:rsidR="00000000" w:rsidRPr="00803F08" w:rsidRDefault="00784CEE">
      <w:pPr>
        <w:rPr>
          <w:lang w:val="ru-RU"/>
        </w:rPr>
      </w:pPr>
    </w:p>
    <w:sectPr w:rsidR="00000000" w:rsidRPr="00803F08" w:rsidSect="00175B52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0DE"/>
    <w:multiLevelType w:val="multilevel"/>
    <w:tmpl w:val="93D61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65688"/>
    <w:multiLevelType w:val="multilevel"/>
    <w:tmpl w:val="DA84B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C06A8C"/>
    <w:multiLevelType w:val="multilevel"/>
    <w:tmpl w:val="B8DAF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011F0B"/>
    <w:multiLevelType w:val="multilevel"/>
    <w:tmpl w:val="54281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8B3DC1"/>
    <w:multiLevelType w:val="multilevel"/>
    <w:tmpl w:val="99A49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254290"/>
    <w:multiLevelType w:val="multilevel"/>
    <w:tmpl w:val="8160D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8608B9"/>
    <w:multiLevelType w:val="multilevel"/>
    <w:tmpl w:val="904E8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076123"/>
    <w:multiLevelType w:val="multilevel"/>
    <w:tmpl w:val="74FC8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5E336E"/>
    <w:multiLevelType w:val="multilevel"/>
    <w:tmpl w:val="86B44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4B45AE"/>
    <w:multiLevelType w:val="multilevel"/>
    <w:tmpl w:val="A9687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266FFC"/>
    <w:multiLevelType w:val="multilevel"/>
    <w:tmpl w:val="B2641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4F6C56"/>
    <w:multiLevelType w:val="multilevel"/>
    <w:tmpl w:val="CE146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51480D"/>
    <w:multiLevelType w:val="multilevel"/>
    <w:tmpl w:val="99C0C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AC6FA5"/>
    <w:multiLevelType w:val="multilevel"/>
    <w:tmpl w:val="DBA03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1A1199"/>
    <w:multiLevelType w:val="multilevel"/>
    <w:tmpl w:val="A55E79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117AB4"/>
    <w:multiLevelType w:val="multilevel"/>
    <w:tmpl w:val="5B542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757BA6"/>
    <w:multiLevelType w:val="multilevel"/>
    <w:tmpl w:val="A92ED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98349B"/>
    <w:multiLevelType w:val="multilevel"/>
    <w:tmpl w:val="C9789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400EAC"/>
    <w:multiLevelType w:val="multilevel"/>
    <w:tmpl w:val="1BE47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856463"/>
    <w:multiLevelType w:val="multilevel"/>
    <w:tmpl w:val="D9C6F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563250"/>
    <w:multiLevelType w:val="multilevel"/>
    <w:tmpl w:val="E506D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F14A1C"/>
    <w:multiLevelType w:val="multilevel"/>
    <w:tmpl w:val="9BF0B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F3738F"/>
    <w:multiLevelType w:val="multilevel"/>
    <w:tmpl w:val="EAC41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17"/>
  </w:num>
  <w:num w:numId="5">
    <w:abstractNumId w:val="22"/>
  </w:num>
  <w:num w:numId="6">
    <w:abstractNumId w:val="19"/>
  </w:num>
  <w:num w:numId="7">
    <w:abstractNumId w:val="5"/>
  </w:num>
  <w:num w:numId="8">
    <w:abstractNumId w:val="15"/>
  </w:num>
  <w:num w:numId="9">
    <w:abstractNumId w:val="18"/>
  </w:num>
  <w:num w:numId="10">
    <w:abstractNumId w:val="11"/>
  </w:num>
  <w:num w:numId="11">
    <w:abstractNumId w:val="12"/>
  </w:num>
  <w:num w:numId="12">
    <w:abstractNumId w:val="8"/>
  </w:num>
  <w:num w:numId="13">
    <w:abstractNumId w:val="3"/>
  </w:num>
  <w:num w:numId="14">
    <w:abstractNumId w:val="2"/>
  </w:num>
  <w:num w:numId="15">
    <w:abstractNumId w:val="13"/>
  </w:num>
  <w:num w:numId="16">
    <w:abstractNumId w:val="6"/>
  </w:num>
  <w:num w:numId="17">
    <w:abstractNumId w:val="10"/>
  </w:num>
  <w:num w:numId="18">
    <w:abstractNumId w:val="20"/>
  </w:num>
  <w:num w:numId="19">
    <w:abstractNumId w:val="1"/>
  </w:num>
  <w:num w:numId="20">
    <w:abstractNumId w:val="0"/>
  </w:num>
  <w:num w:numId="21">
    <w:abstractNumId w:val="14"/>
  </w:num>
  <w:num w:numId="22">
    <w:abstractNumId w:val="9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175B52"/>
    <w:rsid w:val="00175B52"/>
    <w:rsid w:val="00784CEE"/>
    <w:rsid w:val="0080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75B5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75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0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3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theme" Target="theme/theme1.xm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159</Pages>
  <Words>34315</Words>
  <Characters>195601</Characters>
  <Application>Microsoft Office Word</Application>
  <DocSecurity>0</DocSecurity>
  <Lines>1630</Lines>
  <Paragraphs>458</Paragraphs>
  <ScaleCrop>false</ScaleCrop>
  <Company>Home</Company>
  <LinksUpToDate>false</LinksUpToDate>
  <CharactersWithSpaces>229458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USERS</cp:lastModifiedBy>
  <cp:revision>3</cp:revision>
  <dcterms:created xsi:type="dcterms:W3CDTF">2025-09-07T07:40:00Z</dcterms:created>
  <dcterms:modified xsi:type="dcterms:W3CDTF">2025-09-07T07:43:00Z</dcterms:modified>
</cp:coreProperties>
</file>