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A3" w:rsidRPr="00145B95" w:rsidRDefault="007164DC" w:rsidP="007164DC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7164DC">
        <w:rPr>
          <w:rFonts w:ascii="Times New Roman" w:eastAsia="Calibri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795.75pt">
            <v:imagedata r:id="rId8" o:title="1" croptop="3621f" cropleft="6512f"/>
          </v:shape>
        </w:pict>
      </w:r>
    </w:p>
    <w:p w:rsidR="00A64D00" w:rsidRDefault="00A64D00" w:rsidP="003F7840">
      <w:pPr>
        <w:shd w:val="clear" w:color="auto" w:fill="FFFFFF"/>
        <w:tabs>
          <w:tab w:val="left" w:pos="744"/>
        </w:tabs>
        <w:spacing w:line="240" w:lineRule="auto"/>
        <w:ind w:right="282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191524">
        <w:rPr>
          <w:rFonts w:ascii="Times New Roman" w:hAnsi="Times New Roman"/>
          <w:b/>
          <w:spacing w:val="-3"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A64D00" w:rsidRPr="00D54B14" w:rsidRDefault="00A64D00" w:rsidP="00D95AAF">
      <w:pPr>
        <w:pStyle w:val="ac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54B14">
        <w:rPr>
          <w:rFonts w:ascii="Times New Roman" w:hAnsi="Times New Roman"/>
          <w:b/>
          <w:sz w:val="28"/>
          <w:szCs w:val="28"/>
          <w:lang w:val="ru-RU"/>
        </w:rPr>
        <w:t>Направленность программы</w:t>
      </w:r>
    </w:p>
    <w:p w:rsidR="00A64D00" w:rsidRPr="00D54B14" w:rsidRDefault="00F77C09" w:rsidP="001963BD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«</w:t>
      </w:r>
      <w:r w:rsidR="0002790F">
        <w:rPr>
          <w:rFonts w:ascii="Times New Roman" w:hAnsi="Times New Roman"/>
          <w:sz w:val="28"/>
          <w:szCs w:val="28"/>
          <w:lang w:val="ru-RU"/>
        </w:rPr>
        <w:t>Играй и побеждай</w:t>
      </w:r>
      <w:r w:rsidR="00A64D00" w:rsidRPr="00D54B14">
        <w:rPr>
          <w:rFonts w:ascii="Times New Roman" w:hAnsi="Times New Roman"/>
          <w:sz w:val="28"/>
          <w:szCs w:val="28"/>
          <w:lang w:val="ru-RU"/>
        </w:rPr>
        <w:t>» является дополнительной общеобразовательной общеразвивающей програ</w:t>
      </w:r>
      <w:r>
        <w:rPr>
          <w:rFonts w:ascii="Times New Roman" w:hAnsi="Times New Roman"/>
          <w:sz w:val="28"/>
          <w:szCs w:val="28"/>
          <w:lang w:val="ru-RU"/>
        </w:rPr>
        <w:t xml:space="preserve">ммой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 спортивной </w:t>
      </w:r>
      <w:r w:rsidR="00A64D00" w:rsidRPr="00D54B14">
        <w:rPr>
          <w:rFonts w:ascii="Times New Roman" w:hAnsi="Times New Roman"/>
          <w:sz w:val="28"/>
          <w:szCs w:val="28"/>
          <w:lang w:val="ru-RU"/>
        </w:rPr>
        <w:t>направленности.</w:t>
      </w:r>
    </w:p>
    <w:p w:rsidR="00A64D00" w:rsidRPr="00D54B14" w:rsidRDefault="00A64D00" w:rsidP="00D95AAF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5AAF">
        <w:rPr>
          <w:rFonts w:ascii="Times New Roman" w:hAnsi="Times New Roman"/>
          <w:b/>
          <w:bCs/>
          <w:sz w:val="28"/>
          <w:szCs w:val="28"/>
        </w:rPr>
        <w:tab/>
      </w:r>
      <w:r w:rsidRPr="00D54B14">
        <w:rPr>
          <w:rFonts w:ascii="Times New Roman" w:hAnsi="Times New Roman"/>
          <w:b/>
          <w:bCs/>
          <w:sz w:val="28"/>
          <w:szCs w:val="28"/>
        </w:rPr>
        <w:t>Актуальность, педагогиче</w:t>
      </w:r>
      <w:r w:rsidR="00F77C09">
        <w:rPr>
          <w:rFonts w:ascii="Times New Roman" w:hAnsi="Times New Roman"/>
          <w:b/>
          <w:bCs/>
          <w:sz w:val="28"/>
          <w:szCs w:val="28"/>
        </w:rPr>
        <w:t xml:space="preserve">ская целесообразность, новизна </w:t>
      </w:r>
      <w:r w:rsidRPr="00D54B14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A64D00" w:rsidRPr="00D54B14" w:rsidRDefault="00A64D00" w:rsidP="005143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 xml:space="preserve">Дополнительная </w:t>
      </w:r>
      <w:r w:rsidR="001963BD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D54B14">
        <w:rPr>
          <w:rFonts w:ascii="Times New Roman" w:hAnsi="Times New Roman"/>
          <w:sz w:val="28"/>
          <w:szCs w:val="28"/>
        </w:rPr>
        <w:t>общеразвивающая программа «</w:t>
      </w:r>
      <w:r w:rsidR="0002790F">
        <w:rPr>
          <w:rFonts w:ascii="Times New Roman" w:hAnsi="Times New Roman"/>
          <w:sz w:val="28"/>
          <w:szCs w:val="28"/>
        </w:rPr>
        <w:t>Играй и побеждай</w:t>
      </w:r>
      <w:r w:rsidRPr="00D54B14">
        <w:rPr>
          <w:rFonts w:ascii="Times New Roman" w:hAnsi="Times New Roman"/>
          <w:sz w:val="28"/>
          <w:szCs w:val="28"/>
        </w:rPr>
        <w:t>» может рассматриваться как одна из ступеней к формированию здорово</w:t>
      </w:r>
      <w:r w:rsidR="00F77C09">
        <w:rPr>
          <w:rFonts w:ascii="Times New Roman" w:hAnsi="Times New Roman"/>
          <w:sz w:val="28"/>
          <w:szCs w:val="28"/>
        </w:rPr>
        <w:t xml:space="preserve">го образа жизни и неотъемлемая </w:t>
      </w:r>
      <w:r w:rsidRPr="00D54B14">
        <w:rPr>
          <w:rFonts w:ascii="Times New Roman" w:hAnsi="Times New Roman"/>
          <w:sz w:val="28"/>
          <w:szCs w:val="28"/>
        </w:rPr>
        <w:t>часть всей образовательно-воспитательной деятельности в школе. Данная программа направлена на формирование, сохранение и укрепле</w:t>
      </w:r>
      <w:r w:rsidR="00F77C09">
        <w:rPr>
          <w:rFonts w:ascii="Times New Roman" w:hAnsi="Times New Roman"/>
          <w:sz w:val="28"/>
          <w:szCs w:val="28"/>
        </w:rPr>
        <w:t>ния здоровья младших школьников</w:t>
      </w:r>
      <w:r w:rsidRPr="00D54B14">
        <w:rPr>
          <w:rFonts w:ascii="Times New Roman" w:hAnsi="Times New Roman"/>
          <w:sz w:val="28"/>
          <w:szCs w:val="28"/>
        </w:rPr>
        <w:t>.</w:t>
      </w:r>
      <w:r w:rsidR="00F77C09">
        <w:rPr>
          <w:rFonts w:ascii="Times New Roman" w:hAnsi="Times New Roman"/>
          <w:sz w:val="28"/>
          <w:szCs w:val="28"/>
        </w:rPr>
        <w:t xml:space="preserve"> </w:t>
      </w:r>
      <w:r w:rsidRPr="00D54B14">
        <w:rPr>
          <w:rFonts w:ascii="Times New Roman" w:hAnsi="Times New Roman"/>
          <w:sz w:val="28"/>
          <w:szCs w:val="28"/>
        </w:rPr>
        <w:t>Естественно</w:t>
      </w:r>
      <w:r w:rsidR="002A1ECF">
        <w:rPr>
          <w:rFonts w:ascii="Times New Roman" w:hAnsi="Times New Roman"/>
          <w:sz w:val="28"/>
          <w:szCs w:val="28"/>
        </w:rPr>
        <w:t>, что одним из основополагающих</w:t>
      </w:r>
      <w:r w:rsidR="007A3BFD">
        <w:rPr>
          <w:rFonts w:ascii="Times New Roman" w:hAnsi="Times New Roman"/>
          <w:sz w:val="28"/>
          <w:szCs w:val="28"/>
        </w:rPr>
        <w:t xml:space="preserve"> </w:t>
      </w:r>
      <w:r w:rsidRPr="00D54B14">
        <w:rPr>
          <w:rFonts w:ascii="Times New Roman" w:hAnsi="Times New Roman"/>
          <w:sz w:val="28"/>
          <w:szCs w:val="28"/>
        </w:rPr>
        <w:t xml:space="preserve">условий обеспечивающих здоровье, является, именно рациональная двигательная активность. Двигательные действия являются мощными факторами, повышающими адаптационные возможности организма, расширяющими функциональные резервы. Мышечная деятельность активизирует обменные процессы, стимулирует работу сердечно-сосудистой и дыхательной систем, усиливает защитные реакции, улучшает пищеварительные системы, повышает работоспособность. </w:t>
      </w:r>
    </w:p>
    <w:p w:rsidR="00A64D00" w:rsidRPr="00D54B14" w:rsidRDefault="00F77C09" w:rsidP="00D95AAF">
      <w:pPr>
        <w:ind w:firstLine="708"/>
        <w:jc w:val="both"/>
        <w:rPr>
          <w:rStyle w:val="c4"/>
          <w:rFonts w:ascii="Times New Roman" w:hAnsi="Times New Roman"/>
          <w:bCs/>
          <w:sz w:val="28"/>
          <w:szCs w:val="28"/>
        </w:rPr>
      </w:pPr>
      <w:r>
        <w:rPr>
          <w:rStyle w:val="c0"/>
          <w:rFonts w:ascii="Times New Roman" w:hAnsi="Times New Roman"/>
          <w:b/>
          <w:sz w:val="28"/>
          <w:szCs w:val="28"/>
        </w:rPr>
        <w:t>Педагогическая</w:t>
      </w:r>
      <w:r w:rsidR="00A64D00" w:rsidRPr="00D54B14">
        <w:rPr>
          <w:rStyle w:val="c0"/>
          <w:rFonts w:ascii="Times New Roman" w:hAnsi="Times New Roman"/>
          <w:b/>
          <w:sz w:val="28"/>
          <w:szCs w:val="28"/>
        </w:rPr>
        <w:t> целесообразность</w:t>
      </w:r>
      <w:r w:rsidR="00A64D00" w:rsidRPr="00D54B14">
        <w:rPr>
          <w:rStyle w:val="c4"/>
          <w:rFonts w:ascii="Times New Roman" w:hAnsi="Times New Roman"/>
          <w:b/>
          <w:sz w:val="28"/>
          <w:szCs w:val="28"/>
        </w:rPr>
        <w:t>   </w:t>
      </w:r>
    </w:p>
    <w:p w:rsidR="00A64D00" w:rsidRPr="00D54B14" w:rsidRDefault="00A64D00" w:rsidP="001963BD">
      <w:pPr>
        <w:pStyle w:val="c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4B14">
        <w:rPr>
          <w:rStyle w:val="c4"/>
          <w:sz w:val="28"/>
          <w:szCs w:val="28"/>
        </w:rPr>
        <w:t>Программа позволяет решить проблему занятости свободного времени детей, способствует фо</w:t>
      </w:r>
      <w:r w:rsidR="00F77C09">
        <w:rPr>
          <w:rStyle w:val="c4"/>
          <w:sz w:val="28"/>
          <w:szCs w:val="28"/>
        </w:rPr>
        <w:t xml:space="preserve">рмированию физических качеств, </w:t>
      </w:r>
      <w:r w:rsidRPr="00D54B14">
        <w:rPr>
          <w:rStyle w:val="c4"/>
          <w:sz w:val="28"/>
          <w:szCs w:val="28"/>
        </w:rPr>
        <w:t>способствует пробуждени</w:t>
      </w:r>
      <w:r w:rsidR="00F77C09">
        <w:rPr>
          <w:rStyle w:val="c4"/>
          <w:sz w:val="28"/>
          <w:szCs w:val="28"/>
        </w:rPr>
        <w:t>ю интереса детей к разным видам</w:t>
      </w:r>
      <w:r w:rsidRPr="00D54B14">
        <w:rPr>
          <w:rStyle w:val="c4"/>
          <w:sz w:val="28"/>
          <w:szCs w:val="28"/>
        </w:rPr>
        <w:t xml:space="preserve"> деятельности человека.</w:t>
      </w:r>
    </w:p>
    <w:p w:rsidR="00A64D00" w:rsidRPr="00D54B14" w:rsidRDefault="00A64D00" w:rsidP="001963BD">
      <w:pPr>
        <w:pStyle w:val="c1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4B14">
        <w:rPr>
          <w:rStyle w:val="c4"/>
          <w:sz w:val="28"/>
          <w:szCs w:val="28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 Дополнител</w:t>
      </w:r>
      <w:r w:rsidR="00F77C09">
        <w:rPr>
          <w:rStyle w:val="c4"/>
          <w:sz w:val="28"/>
          <w:szCs w:val="28"/>
        </w:rPr>
        <w:t xml:space="preserve">ьная </w:t>
      </w:r>
      <w:r w:rsidR="001963BD">
        <w:rPr>
          <w:sz w:val="28"/>
          <w:szCs w:val="28"/>
        </w:rPr>
        <w:t xml:space="preserve">общеобразовательная </w:t>
      </w:r>
      <w:r w:rsidR="00F77C09">
        <w:rPr>
          <w:rStyle w:val="c4"/>
          <w:sz w:val="28"/>
          <w:szCs w:val="28"/>
        </w:rPr>
        <w:t xml:space="preserve">общеразвивающая программа </w:t>
      </w:r>
      <w:r w:rsidRPr="00D54B14">
        <w:rPr>
          <w:rStyle w:val="c4"/>
          <w:sz w:val="28"/>
          <w:szCs w:val="28"/>
        </w:rPr>
        <w:t>«</w:t>
      </w:r>
      <w:r w:rsidR="0002790F">
        <w:rPr>
          <w:sz w:val="28"/>
          <w:szCs w:val="28"/>
        </w:rPr>
        <w:t>Играй и побеждай</w:t>
      </w:r>
      <w:r w:rsidRPr="00D54B14">
        <w:rPr>
          <w:rStyle w:val="c4"/>
          <w:sz w:val="28"/>
          <w:szCs w:val="28"/>
        </w:rPr>
        <w:t xml:space="preserve">» направлена </w:t>
      </w:r>
      <w:r w:rsidR="00F77C09">
        <w:rPr>
          <w:rStyle w:val="c4"/>
          <w:sz w:val="28"/>
          <w:szCs w:val="28"/>
        </w:rPr>
        <w:t>н</w:t>
      </w:r>
      <w:r w:rsidR="002A1ECF">
        <w:rPr>
          <w:rStyle w:val="c4"/>
          <w:sz w:val="28"/>
          <w:szCs w:val="28"/>
        </w:rPr>
        <w:t xml:space="preserve">а удовлетворение </w:t>
      </w:r>
      <w:r w:rsidR="00F77C09">
        <w:rPr>
          <w:rStyle w:val="c4"/>
          <w:sz w:val="28"/>
          <w:szCs w:val="28"/>
        </w:rPr>
        <w:t>потребносте</w:t>
      </w:r>
      <w:r w:rsidR="002A1ECF">
        <w:rPr>
          <w:rStyle w:val="c4"/>
          <w:sz w:val="28"/>
          <w:szCs w:val="28"/>
        </w:rPr>
        <w:t xml:space="preserve">й </w:t>
      </w:r>
      <w:r w:rsidRPr="00D54B14">
        <w:rPr>
          <w:rStyle w:val="c4"/>
          <w:sz w:val="28"/>
          <w:szCs w:val="28"/>
        </w:rPr>
        <w:t>обучающих</w:t>
      </w:r>
      <w:r w:rsidR="00F77C09">
        <w:rPr>
          <w:rStyle w:val="c4"/>
          <w:sz w:val="28"/>
          <w:szCs w:val="28"/>
        </w:rPr>
        <w:t xml:space="preserve">ся младшего школьного возраста </w:t>
      </w:r>
      <w:r w:rsidRPr="00D54B14">
        <w:rPr>
          <w:rStyle w:val="c4"/>
          <w:sz w:val="28"/>
          <w:szCs w:val="28"/>
        </w:rPr>
        <w:t>в движен</w:t>
      </w:r>
      <w:r w:rsidR="001963BD">
        <w:rPr>
          <w:rStyle w:val="c4"/>
          <w:sz w:val="28"/>
          <w:szCs w:val="28"/>
        </w:rPr>
        <w:t xml:space="preserve">ии, оздоровлении и поддержании функциональности </w:t>
      </w:r>
      <w:r w:rsidRPr="00D54B14">
        <w:rPr>
          <w:rStyle w:val="c4"/>
          <w:sz w:val="28"/>
          <w:szCs w:val="28"/>
        </w:rPr>
        <w:t>организма.</w:t>
      </w:r>
    </w:p>
    <w:p w:rsidR="00A64D00" w:rsidRPr="00D54B14" w:rsidRDefault="001963BD" w:rsidP="001963BD">
      <w:pPr>
        <w:tabs>
          <w:tab w:val="left" w:pos="567"/>
          <w:tab w:val="left" w:pos="2694"/>
          <w:tab w:val="left" w:pos="4017"/>
        </w:tabs>
        <w:spacing w:after="0"/>
        <w:jc w:val="both"/>
        <w:rPr>
          <w:rStyle w:val="c4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b/>
          <w:sz w:val="28"/>
          <w:szCs w:val="28"/>
        </w:rPr>
        <w:tab/>
      </w:r>
      <w:r w:rsidR="00A64D00" w:rsidRPr="00D54B14">
        <w:rPr>
          <w:rStyle w:val="c0"/>
          <w:rFonts w:ascii="Times New Roman" w:hAnsi="Times New Roman"/>
          <w:b/>
          <w:sz w:val="28"/>
          <w:szCs w:val="28"/>
        </w:rPr>
        <w:t>Новизна и оригинальность</w:t>
      </w:r>
      <w:r w:rsidR="00F77C09">
        <w:rPr>
          <w:rStyle w:val="c4"/>
          <w:rFonts w:ascii="Times New Roman" w:hAnsi="Times New Roman"/>
          <w:b/>
          <w:sz w:val="28"/>
          <w:szCs w:val="28"/>
        </w:rPr>
        <w:t> </w:t>
      </w:r>
      <w:r w:rsidR="00A64D00" w:rsidRPr="00D54B14">
        <w:rPr>
          <w:rStyle w:val="c4"/>
          <w:rFonts w:ascii="Times New Roman" w:hAnsi="Times New Roman"/>
          <w:sz w:val="28"/>
          <w:szCs w:val="28"/>
        </w:rPr>
        <w:t>программы в том, что она учитывает специфи</w:t>
      </w:r>
      <w:r w:rsidR="00F77C09">
        <w:rPr>
          <w:rStyle w:val="c4"/>
          <w:rFonts w:ascii="Times New Roman" w:hAnsi="Times New Roman"/>
          <w:sz w:val="28"/>
          <w:szCs w:val="28"/>
        </w:rPr>
        <w:t xml:space="preserve">ку дополнительного образования и закладывает основы для </w:t>
      </w:r>
      <w:r w:rsidR="00A64D00" w:rsidRPr="00D54B14">
        <w:rPr>
          <w:rStyle w:val="c4"/>
          <w:rFonts w:ascii="Times New Roman" w:hAnsi="Times New Roman"/>
          <w:sz w:val="28"/>
          <w:szCs w:val="28"/>
        </w:rPr>
        <w:t>занятий в более старшем возрасте разными видам</w:t>
      </w:r>
      <w:r w:rsidR="00F77C09">
        <w:rPr>
          <w:rStyle w:val="c4"/>
          <w:rFonts w:ascii="Times New Roman" w:hAnsi="Times New Roman"/>
          <w:sz w:val="28"/>
          <w:szCs w:val="28"/>
        </w:rPr>
        <w:t xml:space="preserve">и спорта. Программа привлекает </w:t>
      </w:r>
      <w:r w:rsidR="00A64D00" w:rsidRPr="00D54B14">
        <w:rPr>
          <w:rStyle w:val="c4"/>
          <w:rFonts w:ascii="Times New Roman" w:hAnsi="Times New Roman"/>
          <w:sz w:val="28"/>
          <w:szCs w:val="28"/>
        </w:rPr>
        <w:t>внимание к вопросу ведения здорового образа жизни, всестороннего подхода к воспитанию гармоничного человека.</w:t>
      </w:r>
    </w:p>
    <w:p w:rsidR="009A0F3E" w:rsidRPr="009A0F3E" w:rsidRDefault="00D95AAF" w:rsidP="009A0F3E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ab/>
      </w:r>
      <w:r w:rsidR="00A64D00" w:rsidRPr="00D54B14">
        <w:rPr>
          <w:rFonts w:ascii="Times New Roman" w:hAnsi="Times New Roman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="00A64D00" w:rsidRPr="00D54B14">
        <w:rPr>
          <w:rFonts w:ascii="Times New Roman" w:hAnsi="Times New Roman"/>
          <w:b/>
          <w:sz w:val="28"/>
          <w:szCs w:val="28"/>
        </w:rPr>
        <w:t>основных государственных и ведомственных нормативных документов:</w:t>
      </w:r>
      <w:r w:rsidR="009A0F3E" w:rsidRPr="009A0F3E">
        <w:rPr>
          <w:rFonts w:eastAsia="Calibri"/>
          <w:sz w:val="28"/>
          <w:szCs w:val="28"/>
          <w:lang w:eastAsia="en-US" w:bidi="en-US"/>
        </w:rPr>
        <w:t xml:space="preserve"> </w:t>
      </w:r>
    </w:p>
    <w:p w:rsidR="009A0F3E" w:rsidRDefault="00A64D00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hAnsi="Times New Roman"/>
          <w:sz w:val="28"/>
          <w:szCs w:val="28"/>
          <w:lang w:val="ru-RU"/>
        </w:rPr>
        <w:lastRenderedPageBreak/>
        <w:t>Федеральный закон от 29 декабря 2012 года № 273 – ФЗ «Об обра</w:t>
      </w:r>
      <w:r w:rsidR="009A0F3E" w:rsidRPr="009A0F3E">
        <w:rPr>
          <w:rFonts w:ascii="Times New Roman" w:hAnsi="Times New Roman"/>
          <w:sz w:val="28"/>
          <w:szCs w:val="28"/>
          <w:lang w:val="ru-RU"/>
        </w:rPr>
        <w:t>зовании в Российской Федерации» (с последующими изменениями)</w:t>
      </w:r>
      <w:r w:rsidR="009A0F3E">
        <w:rPr>
          <w:rFonts w:ascii="Times New Roman" w:hAnsi="Times New Roman"/>
          <w:sz w:val="28"/>
          <w:szCs w:val="28"/>
          <w:lang w:val="ru-RU"/>
        </w:rPr>
        <w:t>;</w:t>
      </w:r>
    </w:p>
    <w:p w:rsid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bCs/>
          <w:sz w:val="28"/>
          <w:szCs w:val="28"/>
          <w:lang w:val="ru-RU" w:bidi="en-US"/>
        </w:rPr>
        <w:t>Приказ Министерства просвещения Российской Федерации от 27 июля 2022 года № 629 - «Порядок организации и осуществления образовательной деятельности по дополнительным о</w:t>
      </w:r>
      <w:r>
        <w:rPr>
          <w:rFonts w:ascii="Times New Roman" w:eastAsia="Calibri" w:hAnsi="Times New Roman"/>
          <w:bCs/>
          <w:sz w:val="28"/>
          <w:szCs w:val="28"/>
          <w:lang w:val="ru-RU" w:bidi="en-US"/>
        </w:rPr>
        <w:t>бщеобразовательным программам»;</w:t>
      </w:r>
    </w:p>
    <w:p w:rsidR="009A0F3E" w:rsidRP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bCs/>
          <w:sz w:val="28"/>
          <w:szCs w:val="28"/>
          <w:lang w:val="ru-RU" w:bidi="en-US"/>
        </w:rPr>
        <w:t>Концепция развития дополнительного образования детей до 2030 года (распоряжение Правительства Российской Федерации от 31 марта 2022 г.</w:t>
      </w:r>
      <w:r>
        <w:rPr>
          <w:rFonts w:ascii="Times New Roman" w:eastAsia="Calibri" w:hAnsi="Times New Roman"/>
          <w:bCs/>
          <w:sz w:val="28"/>
          <w:szCs w:val="28"/>
          <w:lang w:val="ru-RU" w:bidi="en-US"/>
        </w:rPr>
        <w:t xml:space="preserve"> </w:t>
      </w:r>
      <w:r w:rsidRPr="009A0F3E">
        <w:rPr>
          <w:rFonts w:ascii="Times New Roman" w:eastAsia="Calibri" w:hAnsi="Times New Roman"/>
          <w:bCs/>
          <w:sz w:val="28"/>
          <w:szCs w:val="28"/>
          <w:lang w:val="ru-RU" w:bidi="en-US"/>
        </w:rPr>
        <w:t>№ 678-р);</w:t>
      </w:r>
    </w:p>
    <w:p w:rsidR="009A0F3E" w:rsidRP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Паспорт федерального п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 xml:space="preserve">роекта «Успех каждого ребенка» </w:t>
      </w: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(протокол заседания проектного комитета по национальному проекту "Образование» от 07 декабря 2018 г. № 3) (с изменениями)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>;</w:t>
      </w:r>
    </w:p>
    <w:p w:rsidR="009A0F3E" w:rsidRP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Стратегия развития воспитания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 xml:space="preserve"> в Российской Федерации до 2025 года (</w:t>
      </w: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распоряжение Правительства Российской Федерации от 29 мая 2015 г. № 996-р)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>;</w:t>
      </w:r>
    </w:p>
    <w:p w:rsidR="009A0F3E" w:rsidRP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Arial" w:hAnsi="Times New Roman"/>
          <w:sz w:val="28"/>
          <w:szCs w:val="28"/>
          <w:lang w:val="ru-RU" w:eastAsia="ar-SA"/>
        </w:rPr>
        <w:t>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</w:t>
      </w:r>
      <w:r>
        <w:rPr>
          <w:rFonts w:ascii="Times New Roman" w:eastAsia="Arial" w:hAnsi="Times New Roman"/>
          <w:sz w:val="28"/>
          <w:szCs w:val="28"/>
          <w:lang w:val="ru-RU" w:eastAsia="ar-SA"/>
        </w:rPr>
        <w:t>;</w:t>
      </w:r>
    </w:p>
    <w:p w:rsidR="009A0F3E" w:rsidRP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 xml:space="preserve">Постановление Главного государственного санитарного врача РФ от 28 сентября 2020 г. </w:t>
      </w:r>
      <w:r w:rsidRPr="009A0F3E">
        <w:rPr>
          <w:rFonts w:ascii="Times New Roman" w:eastAsia="Calibri" w:hAnsi="Times New Roman"/>
          <w:sz w:val="28"/>
          <w:szCs w:val="28"/>
          <w:lang w:bidi="en-US"/>
        </w:rPr>
        <w:t>N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 xml:space="preserve"> 28 «Об утверждении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ab/>
        <w:t xml:space="preserve"> санитарных правил </w:t>
      </w: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СП 2.4.3648-20 «Санитарно-эпидемиологически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 xml:space="preserve">е требования </w:t>
      </w: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>к организациям воспитания и обучения, отдыха и оздоровления детей и молодежи»</w:t>
      </w:r>
      <w:r>
        <w:rPr>
          <w:rFonts w:ascii="Times New Roman" w:eastAsia="Calibri" w:hAnsi="Times New Roman"/>
          <w:sz w:val="28"/>
          <w:szCs w:val="28"/>
          <w:lang w:val="ru-RU" w:bidi="en-US"/>
        </w:rPr>
        <w:t>;</w:t>
      </w:r>
    </w:p>
    <w:p w:rsidR="009A0F3E" w:rsidRDefault="00A64D00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Style w:val="FontStyle80"/>
          <w:sz w:val="28"/>
          <w:szCs w:val="28"/>
          <w:lang w:val="ru-RU"/>
        </w:rPr>
      </w:pPr>
      <w:r w:rsidRPr="009A0F3E">
        <w:rPr>
          <w:rStyle w:val="FontStyle80"/>
          <w:sz w:val="28"/>
          <w:szCs w:val="28"/>
          <w:lang w:val="ru-RU"/>
        </w:rPr>
        <w:t>Постановление Главного государственного санитарного врача Ро</w:t>
      </w:r>
      <w:r w:rsidR="009A0F3E">
        <w:rPr>
          <w:rStyle w:val="FontStyle80"/>
          <w:sz w:val="28"/>
          <w:szCs w:val="28"/>
          <w:lang w:val="ru-RU"/>
        </w:rPr>
        <w:t>ссийской Федерации от 28 января</w:t>
      </w:r>
      <w:r w:rsidRPr="009A0F3E">
        <w:rPr>
          <w:rStyle w:val="FontStyle80"/>
          <w:sz w:val="28"/>
          <w:szCs w:val="28"/>
          <w:lang w:val="ru-RU"/>
        </w:rPr>
        <w:t xml:space="preserve"> г. № </w:t>
      </w:r>
      <w:smartTag w:uri="urn:schemas-microsoft-com:office:smarttags" w:element="metricconverter">
        <w:smartTagPr>
          <w:attr w:name="ProductID" w:val="2 г"/>
        </w:smartTagPr>
        <w:r w:rsidRPr="009A0F3E">
          <w:rPr>
            <w:rStyle w:val="FontStyle80"/>
            <w:sz w:val="28"/>
            <w:szCs w:val="28"/>
            <w:lang w:val="ru-RU"/>
          </w:rPr>
          <w:t>2 г</w:t>
        </w:r>
      </w:smartTag>
      <w:r w:rsidR="009A0F3E">
        <w:rPr>
          <w:rStyle w:val="FontStyle80"/>
          <w:sz w:val="28"/>
          <w:szCs w:val="28"/>
          <w:lang w:val="ru-RU"/>
        </w:rPr>
        <w:t>. Москва «</w:t>
      </w:r>
      <w:r w:rsidRPr="009A0F3E">
        <w:rPr>
          <w:rStyle w:val="FontStyle80"/>
          <w:sz w:val="28"/>
          <w:szCs w:val="28"/>
          <w:lang w:val="ru-RU"/>
        </w:rPr>
        <w:t>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 w:rsidR="009A0F3E">
        <w:rPr>
          <w:rStyle w:val="FontStyle80"/>
          <w:sz w:val="28"/>
          <w:szCs w:val="28"/>
          <w:lang w:val="ru-RU"/>
        </w:rPr>
        <w:t>ловека факторов среды обитания»;</w:t>
      </w:r>
    </w:p>
    <w:p w:rsid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Style w:val="FontStyle80"/>
          <w:sz w:val="28"/>
          <w:szCs w:val="28"/>
          <w:lang w:val="ru-RU"/>
        </w:rPr>
      </w:pP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 xml:space="preserve">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9A0F3E">
        <w:rPr>
          <w:rFonts w:ascii="Times New Roman" w:eastAsia="Calibri" w:hAnsi="Times New Roman"/>
          <w:sz w:val="28"/>
          <w:szCs w:val="28"/>
          <w:lang w:bidi="en-US"/>
        </w:rPr>
        <w:t>N</w:t>
      </w:r>
      <w:r w:rsidRPr="009A0F3E">
        <w:rPr>
          <w:rFonts w:ascii="Times New Roman" w:eastAsia="Calibri" w:hAnsi="Times New Roman"/>
          <w:sz w:val="28"/>
          <w:szCs w:val="28"/>
          <w:lang w:val="ru-RU" w:bidi="en-US"/>
        </w:rPr>
        <w:t xml:space="preserve"> 467)</w:t>
      </w:r>
      <w:r>
        <w:rPr>
          <w:rStyle w:val="FontStyle80"/>
          <w:sz w:val="28"/>
          <w:szCs w:val="28"/>
          <w:lang w:val="ru-RU"/>
        </w:rPr>
        <w:t>;</w:t>
      </w:r>
    </w:p>
    <w:p w:rsidR="009A0F3E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Style w:val="FontStyle80"/>
          <w:sz w:val="28"/>
          <w:szCs w:val="28"/>
          <w:lang w:val="ru-RU"/>
        </w:rPr>
      </w:pPr>
      <w:r>
        <w:rPr>
          <w:rStyle w:val="FontStyle80"/>
          <w:sz w:val="28"/>
          <w:szCs w:val="28"/>
          <w:lang w:val="ru-RU"/>
        </w:rPr>
        <w:t>Устав МБОУ «Васильевская ООШ»;</w:t>
      </w:r>
    </w:p>
    <w:p w:rsidR="009A0F3E" w:rsidRPr="00A57817" w:rsidRDefault="009A0F3E" w:rsidP="009A0F3E">
      <w:pPr>
        <w:pStyle w:val="ac"/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A0F3E">
        <w:rPr>
          <w:rFonts w:ascii="Times New Roman" w:eastAsia="Arial" w:hAnsi="Times New Roman"/>
          <w:sz w:val="28"/>
          <w:szCs w:val="28"/>
          <w:lang w:val="ru-RU" w:eastAsia="ar-SA"/>
        </w:rPr>
        <w:t xml:space="preserve">Положение о системе оценок, форм, порядке и периодичности промежуточного и итогового </w:t>
      </w:r>
      <w:r>
        <w:rPr>
          <w:rFonts w:ascii="Times New Roman" w:eastAsia="Arial" w:hAnsi="Times New Roman"/>
          <w:sz w:val="28"/>
          <w:szCs w:val="28"/>
          <w:lang w:val="ru-RU" w:eastAsia="ar-SA"/>
        </w:rPr>
        <w:t>контроля МБОУ «Васильевская ООШ»</w:t>
      </w:r>
      <w:r w:rsidRPr="009A0F3E">
        <w:rPr>
          <w:rFonts w:ascii="Times New Roman" w:eastAsia="Arial" w:hAnsi="Times New Roman"/>
          <w:sz w:val="28"/>
          <w:szCs w:val="28"/>
          <w:lang w:val="ru-RU" w:eastAsia="ar-SA"/>
        </w:rPr>
        <w:t xml:space="preserve"> (приказ от </w:t>
      </w:r>
      <w:r w:rsidR="00A57817" w:rsidRPr="00A57817">
        <w:rPr>
          <w:rFonts w:ascii="Times New Roman" w:eastAsia="Arial" w:hAnsi="Times New Roman"/>
          <w:sz w:val="28"/>
          <w:szCs w:val="28"/>
          <w:lang w:val="ru-RU" w:eastAsia="ar-SA"/>
        </w:rPr>
        <w:t>31.08.2024 г. № 61</w:t>
      </w:r>
      <w:r w:rsidRPr="00A57817">
        <w:rPr>
          <w:rFonts w:ascii="Times New Roman" w:eastAsia="Arial" w:hAnsi="Times New Roman"/>
          <w:sz w:val="28"/>
          <w:szCs w:val="28"/>
          <w:lang w:val="ru-RU" w:eastAsia="ar-SA"/>
        </w:rPr>
        <w:t>)</w:t>
      </w:r>
    </w:p>
    <w:p w:rsidR="009A0F3E" w:rsidRPr="009A0F3E" w:rsidRDefault="009A0F3E" w:rsidP="009A0F3E">
      <w:pPr>
        <w:pStyle w:val="ac"/>
        <w:tabs>
          <w:tab w:val="left" w:pos="0"/>
        </w:tabs>
        <w:suppressAutoHyphens/>
        <w:jc w:val="both"/>
        <w:rPr>
          <w:rStyle w:val="FontStyle80"/>
          <w:sz w:val="28"/>
          <w:szCs w:val="28"/>
          <w:lang w:val="ru-RU"/>
        </w:rPr>
      </w:pPr>
    </w:p>
    <w:p w:rsidR="00A64D00" w:rsidRPr="00D54B14" w:rsidRDefault="00A64D00" w:rsidP="009A0F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4B14">
        <w:rPr>
          <w:rStyle w:val="c0"/>
          <w:rFonts w:ascii="Times New Roman" w:hAnsi="Times New Roman"/>
          <w:b/>
          <w:sz w:val="28"/>
          <w:szCs w:val="28"/>
        </w:rPr>
        <w:t>Отличительные особенности</w:t>
      </w:r>
      <w:r w:rsidR="009A0F3E">
        <w:rPr>
          <w:rStyle w:val="c4"/>
          <w:rFonts w:ascii="Times New Roman" w:hAnsi="Times New Roman"/>
          <w:b/>
          <w:sz w:val="28"/>
          <w:szCs w:val="28"/>
        </w:rPr>
        <w:t> </w:t>
      </w:r>
      <w:r w:rsidRPr="00D54B14">
        <w:rPr>
          <w:rStyle w:val="c4"/>
          <w:rFonts w:ascii="Times New Roman" w:hAnsi="Times New Roman"/>
          <w:b/>
          <w:sz w:val="28"/>
          <w:szCs w:val="28"/>
        </w:rPr>
        <w:t>образовательной программы</w:t>
      </w:r>
    </w:p>
    <w:p w:rsidR="00A64D00" w:rsidRPr="00D54B14" w:rsidRDefault="00A64D00" w:rsidP="009A0F3E">
      <w:pPr>
        <w:pStyle w:val="c5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4B14">
        <w:rPr>
          <w:rStyle w:val="c4"/>
          <w:sz w:val="28"/>
          <w:szCs w:val="28"/>
        </w:rPr>
        <w:t>Программа</w:t>
      </w:r>
      <w:r w:rsidRPr="00D54B14">
        <w:rPr>
          <w:sz w:val="28"/>
          <w:szCs w:val="28"/>
        </w:rPr>
        <w:t xml:space="preserve"> составлена таким образом, что нацеливает коллектив воспитанников на такой путь обучения, при котором теоретические знания обучающийся </w:t>
      </w:r>
      <w:r w:rsidRPr="00D54B14">
        <w:rPr>
          <w:sz w:val="28"/>
          <w:szCs w:val="28"/>
        </w:rPr>
        <w:lastRenderedPageBreak/>
        <w:t>получает одноврем</w:t>
      </w:r>
      <w:r w:rsidR="009A0F3E">
        <w:rPr>
          <w:sz w:val="28"/>
          <w:szCs w:val="28"/>
        </w:rPr>
        <w:t xml:space="preserve">енно с практикой, что является </w:t>
      </w:r>
      <w:r w:rsidRPr="00D54B14">
        <w:rPr>
          <w:sz w:val="28"/>
          <w:szCs w:val="28"/>
        </w:rPr>
        <w:t>наиболее продуктивным и целесообразным в свете современных тенденций российского образования.</w:t>
      </w:r>
    </w:p>
    <w:p w:rsidR="00A64D00" w:rsidRPr="00D54B14" w:rsidRDefault="00A64D00" w:rsidP="00D4596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4B14">
        <w:rPr>
          <w:rFonts w:ascii="Times New Roman" w:hAnsi="Times New Roman"/>
          <w:b/>
          <w:sz w:val="28"/>
          <w:szCs w:val="28"/>
        </w:rPr>
        <w:t>Цель: с</w:t>
      </w:r>
      <w:r w:rsidRPr="00D54B14">
        <w:rPr>
          <w:rFonts w:ascii="Times New Roman" w:hAnsi="Times New Roman"/>
          <w:sz w:val="28"/>
          <w:szCs w:val="28"/>
        </w:rPr>
        <w:t>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</w:t>
      </w:r>
      <w:r w:rsidR="00D4596F">
        <w:rPr>
          <w:rFonts w:ascii="Times New Roman" w:hAnsi="Times New Roman"/>
          <w:sz w:val="28"/>
          <w:szCs w:val="28"/>
        </w:rPr>
        <w:t>.</w:t>
      </w:r>
    </w:p>
    <w:p w:rsidR="00A64D00" w:rsidRDefault="00A64D00" w:rsidP="00D95AA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4B14">
        <w:rPr>
          <w:rFonts w:ascii="Times New Roman" w:hAnsi="Times New Roman"/>
          <w:b/>
          <w:sz w:val="28"/>
          <w:szCs w:val="28"/>
        </w:rPr>
        <w:t>Задачи:</w:t>
      </w:r>
    </w:p>
    <w:p w:rsidR="00BB6DD4" w:rsidRDefault="00D4596F" w:rsidP="00D4596F">
      <w:pPr>
        <w:spacing w:after="0"/>
        <w:jc w:val="both"/>
      </w:pPr>
      <w:r>
        <w:rPr>
          <w:rFonts w:ascii="Times New Roman" w:hAnsi="Times New Roman"/>
          <w:b/>
          <w:sz w:val="28"/>
          <w:szCs w:val="28"/>
        </w:rPr>
        <w:t>Обучающие:</w:t>
      </w:r>
      <w:r w:rsidRPr="00D4596F">
        <w:rPr>
          <w:rFonts w:ascii="Times New Roman" w:hAnsi="Times New Roman"/>
          <w:sz w:val="28"/>
          <w:szCs w:val="28"/>
        </w:rPr>
        <w:t xml:space="preserve"> </w:t>
      </w:r>
    </w:p>
    <w:p w:rsidR="00D4596F" w:rsidRDefault="00D4596F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 обучать жизненно важным двигательным умениям и навыкам;</w:t>
      </w:r>
    </w:p>
    <w:p w:rsidR="00BB6DD4" w:rsidRDefault="00D4596F" w:rsidP="00D4596F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-</w:t>
      </w:r>
      <w:r w:rsidRPr="00D54B14">
        <w:rPr>
          <w:rFonts w:ascii="Times New Roman" w:hAnsi="Times New Roman"/>
          <w:sz w:val="28"/>
          <w:szCs w:val="28"/>
        </w:rPr>
        <w:t>способствовать повыше</w:t>
      </w:r>
      <w:r>
        <w:rPr>
          <w:rFonts w:ascii="Times New Roman" w:hAnsi="Times New Roman"/>
          <w:sz w:val="28"/>
          <w:szCs w:val="28"/>
        </w:rPr>
        <w:t>нию работоспособности учащихся;</w:t>
      </w:r>
      <w:r>
        <w:rPr>
          <w:rFonts w:ascii="Times New Roman" w:hAnsi="Times New Roman"/>
          <w:sz w:val="28"/>
          <w:szCs w:val="28"/>
        </w:rPr>
        <w:br/>
      </w:r>
      <w:r w:rsidRPr="00D54B14">
        <w:rPr>
          <w:rFonts w:ascii="Times New Roman" w:hAnsi="Times New Roman"/>
          <w:sz w:val="28"/>
          <w:szCs w:val="28"/>
        </w:rPr>
        <w:t>- формировать навыки самостоятельных занятий физическими упражне</w:t>
      </w:r>
      <w:r>
        <w:rPr>
          <w:rFonts w:ascii="Times New Roman" w:hAnsi="Times New Roman"/>
          <w:sz w:val="28"/>
          <w:szCs w:val="28"/>
        </w:rPr>
        <w:t>ниями во время игрового досуга;</w:t>
      </w:r>
      <w:r w:rsidR="00BB6DD4" w:rsidRPr="00BB6DD4">
        <w:t xml:space="preserve"> </w:t>
      </w:r>
    </w:p>
    <w:p w:rsidR="00BB6DD4" w:rsidRPr="00BB6DD4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>- сформировать интерес, потребности к систематическим занятиям физической культурой;</w:t>
      </w:r>
    </w:p>
    <w:p w:rsidR="00D4596F" w:rsidRPr="00BB6DD4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 xml:space="preserve"> - сформировать умения действовать в игровой обстановке, в соревновательных условиях.</w:t>
      </w:r>
    </w:p>
    <w:p w:rsidR="00D4596F" w:rsidRDefault="00D4596F" w:rsidP="00BB6D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  <w:r w:rsidR="00BB6DD4" w:rsidRPr="00BB6DD4">
        <w:t xml:space="preserve"> </w:t>
      </w:r>
    </w:p>
    <w:p w:rsidR="00D4596F" w:rsidRDefault="00D4596F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B14">
        <w:rPr>
          <w:rFonts w:ascii="Times New Roman" w:hAnsi="Times New Roman"/>
          <w:sz w:val="28"/>
          <w:szCs w:val="28"/>
        </w:rPr>
        <w:t>укреплять здоровье учащихся, приобщать их к занятиям физической культурой;</w:t>
      </w:r>
    </w:p>
    <w:p w:rsidR="00D4596F" w:rsidRDefault="00D4596F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 разви</w:t>
      </w:r>
      <w:r>
        <w:rPr>
          <w:rFonts w:ascii="Times New Roman" w:hAnsi="Times New Roman"/>
          <w:sz w:val="28"/>
          <w:szCs w:val="28"/>
        </w:rPr>
        <w:t>ва</w:t>
      </w:r>
      <w:r w:rsidRPr="00D54B14">
        <w:rPr>
          <w:rFonts w:ascii="Times New Roman" w:hAnsi="Times New Roman"/>
          <w:sz w:val="28"/>
          <w:szCs w:val="28"/>
        </w:rPr>
        <w:t>ть координацию движений и основные физические качества;</w:t>
      </w:r>
    </w:p>
    <w:p w:rsidR="00BB6DD4" w:rsidRPr="00BB6DD4" w:rsidRDefault="00D4596F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 xml:space="preserve">- </w:t>
      </w:r>
      <w:r w:rsidR="00BB6DD4" w:rsidRPr="00BB6DD4">
        <w:rPr>
          <w:rFonts w:ascii="Times New Roman" w:hAnsi="Times New Roman"/>
          <w:sz w:val="28"/>
          <w:szCs w:val="28"/>
        </w:rPr>
        <w:t xml:space="preserve">развить физические качества: силу, быстроту, выносливость, ловкость, гибкость; </w:t>
      </w:r>
    </w:p>
    <w:p w:rsidR="00BB6DD4" w:rsidRPr="00BB6DD4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 xml:space="preserve">- развить память, внимание, представление, воображение, ориентирование в пространстве; </w:t>
      </w:r>
    </w:p>
    <w:p w:rsidR="00BB6DD4" w:rsidRPr="00BB6DD4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>- развить способности управлять эмоциями и волевые качества;</w:t>
      </w:r>
    </w:p>
    <w:p w:rsidR="00BB6DD4" w:rsidRPr="00BB6DD4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 xml:space="preserve"> - формировать культуру здорового и безопасного образа жизни; </w:t>
      </w:r>
    </w:p>
    <w:p w:rsidR="00D4596F" w:rsidRDefault="00BB6DD4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6DD4">
        <w:rPr>
          <w:rFonts w:ascii="Times New Roman" w:hAnsi="Times New Roman"/>
          <w:sz w:val="28"/>
          <w:szCs w:val="28"/>
        </w:rPr>
        <w:t>- развить стойкий интерес к занятиям физическими упражнениями.</w:t>
      </w:r>
    </w:p>
    <w:p w:rsidR="00FB1DDA" w:rsidRPr="00FB1DDA" w:rsidRDefault="00BB6DD4" w:rsidP="00D459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B1DDA">
        <w:rPr>
          <w:rFonts w:ascii="Times New Roman" w:hAnsi="Times New Roman"/>
          <w:b/>
          <w:sz w:val="28"/>
          <w:szCs w:val="28"/>
        </w:rPr>
        <w:t xml:space="preserve">Оздоровительные: </w:t>
      </w:r>
    </w:p>
    <w:p w:rsidR="00FB1DDA" w:rsidRPr="00FB1DDA" w:rsidRDefault="00FB1DDA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- </w:t>
      </w:r>
      <w:r w:rsidR="00BB6DD4" w:rsidRPr="00FB1DDA">
        <w:rPr>
          <w:rFonts w:ascii="Times New Roman" w:hAnsi="Times New Roman"/>
          <w:sz w:val="28"/>
          <w:szCs w:val="28"/>
        </w:rPr>
        <w:t>содействовать всестороннему физическому развитию организма ребенка, устойчивости против неблагоприятных сил природы, укреплению здоровья, воспитанию навыков и привычек собл</w:t>
      </w:r>
      <w:r w:rsidRPr="00FB1DDA">
        <w:rPr>
          <w:rFonts w:ascii="Times New Roman" w:hAnsi="Times New Roman"/>
          <w:sz w:val="28"/>
          <w:szCs w:val="28"/>
        </w:rPr>
        <w:t>юдения правил личной гигиены;</w:t>
      </w:r>
    </w:p>
    <w:p w:rsidR="00FB1DDA" w:rsidRPr="00FB1DDA" w:rsidRDefault="00FB1DDA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 - </w:t>
      </w:r>
      <w:r w:rsidR="002A1ECF">
        <w:rPr>
          <w:rFonts w:ascii="Times New Roman" w:hAnsi="Times New Roman"/>
          <w:sz w:val="28"/>
          <w:szCs w:val="28"/>
        </w:rPr>
        <w:t>устраня</w:t>
      </w:r>
      <w:r w:rsidR="00BB6DD4" w:rsidRPr="00FB1DDA">
        <w:rPr>
          <w:rFonts w:ascii="Times New Roman" w:hAnsi="Times New Roman"/>
          <w:sz w:val="28"/>
          <w:szCs w:val="28"/>
        </w:rPr>
        <w:t>ть повышенную утомляемость, на</w:t>
      </w:r>
      <w:r w:rsidRPr="00FB1DDA">
        <w:rPr>
          <w:rFonts w:ascii="Times New Roman" w:hAnsi="Times New Roman"/>
          <w:sz w:val="28"/>
          <w:szCs w:val="28"/>
        </w:rPr>
        <w:t xml:space="preserve">рушение осанки и координации; </w:t>
      </w:r>
    </w:p>
    <w:p w:rsidR="00BB6DD4" w:rsidRPr="00FB1DDA" w:rsidRDefault="00FB1DDA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- </w:t>
      </w:r>
      <w:r w:rsidR="00BB6DD4" w:rsidRPr="00FB1DDA">
        <w:rPr>
          <w:rFonts w:ascii="Times New Roman" w:hAnsi="Times New Roman"/>
          <w:sz w:val="28"/>
          <w:szCs w:val="28"/>
        </w:rPr>
        <w:t>содействовать профилактике простудных заболеваний, борьбе с избыточным весом, пропаганде здорового образа жизни.</w:t>
      </w:r>
    </w:p>
    <w:p w:rsidR="00D4596F" w:rsidRPr="00D54B14" w:rsidRDefault="00D4596F" w:rsidP="00D459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:rsidR="00A64D00" w:rsidRPr="00D54B14" w:rsidRDefault="00A64D00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 воспитывать чувство коллективизма, взаимопомощи и взаимовыручки;</w:t>
      </w:r>
    </w:p>
    <w:p w:rsidR="00A64D00" w:rsidRDefault="00A64D00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 воспитывать дисциплинированность;</w:t>
      </w:r>
    </w:p>
    <w:p w:rsidR="00FB1DDA" w:rsidRPr="00FB1DDA" w:rsidRDefault="00FB1DDA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>- приви</w:t>
      </w:r>
      <w:r w:rsidR="002A1ECF">
        <w:rPr>
          <w:rFonts w:ascii="Times New Roman" w:hAnsi="Times New Roman"/>
          <w:sz w:val="28"/>
          <w:szCs w:val="28"/>
        </w:rPr>
        <w:t>ва</w:t>
      </w:r>
      <w:r w:rsidRPr="00FB1DDA">
        <w:rPr>
          <w:rFonts w:ascii="Times New Roman" w:hAnsi="Times New Roman"/>
          <w:sz w:val="28"/>
          <w:szCs w:val="28"/>
        </w:rPr>
        <w:t>ть учащимся спортивную этику;</w:t>
      </w:r>
    </w:p>
    <w:p w:rsidR="00A64D00" w:rsidRPr="00D54B14" w:rsidRDefault="00A64D00" w:rsidP="00D45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 способствовать формированию умения   работать   в коллективе, подчинять свои</w:t>
      </w:r>
      <w:r w:rsidR="00FB1DDA">
        <w:rPr>
          <w:rFonts w:ascii="Times New Roman" w:hAnsi="Times New Roman"/>
          <w:sz w:val="28"/>
          <w:szCs w:val="28"/>
        </w:rPr>
        <w:t xml:space="preserve"> действия интересам коллектива </w:t>
      </w:r>
      <w:r w:rsidRPr="00D54B14">
        <w:rPr>
          <w:rFonts w:ascii="Times New Roman" w:hAnsi="Times New Roman"/>
          <w:sz w:val="28"/>
          <w:szCs w:val="28"/>
        </w:rPr>
        <w:t>в достижении общей цели.</w:t>
      </w:r>
    </w:p>
    <w:p w:rsidR="00A64D00" w:rsidRPr="00D54B14" w:rsidRDefault="00A64D00" w:rsidP="00D4596F">
      <w:pPr>
        <w:spacing w:after="0"/>
        <w:rPr>
          <w:rFonts w:ascii="Times New Roman" w:hAnsi="Times New Roman"/>
          <w:b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D4596F">
        <w:rPr>
          <w:rFonts w:ascii="Times New Roman" w:hAnsi="Times New Roman"/>
          <w:b/>
          <w:bCs/>
          <w:sz w:val="28"/>
          <w:szCs w:val="28"/>
        </w:rPr>
        <w:tab/>
      </w:r>
      <w:r w:rsidRPr="00D54B14">
        <w:rPr>
          <w:rFonts w:ascii="Times New Roman" w:hAnsi="Times New Roman"/>
          <w:b/>
          <w:bCs/>
          <w:sz w:val="28"/>
          <w:szCs w:val="28"/>
        </w:rPr>
        <w:t xml:space="preserve">Возраст детей, участвующих в реализации данной программы, </w:t>
      </w:r>
      <w:r w:rsidRPr="00D54B14">
        <w:rPr>
          <w:rFonts w:ascii="Times New Roman" w:hAnsi="Times New Roman"/>
          <w:b/>
          <w:sz w:val="28"/>
          <w:szCs w:val="28"/>
        </w:rPr>
        <w:t>срок реализации программы.</w:t>
      </w:r>
    </w:p>
    <w:p w:rsidR="00A64D00" w:rsidRPr="00D54B14" w:rsidRDefault="00D4596F" w:rsidP="00D4596F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c4"/>
          <w:rFonts w:ascii="Times New Roman" w:hAnsi="Times New Roman"/>
          <w:sz w:val="28"/>
          <w:szCs w:val="28"/>
        </w:rPr>
        <w:tab/>
      </w:r>
      <w:r>
        <w:rPr>
          <w:rStyle w:val="c4"/>
          <w:rFonts w:ascii="Times New Roman" w:hAnsi="Times New Roman"/>
          <w:sz w:val="28"/>
          <w:szCs w:val="28"/>
        </w:rPr>
        <w:tab/>
        <w:t xml:space="preserve">В коллектив </w:t>
      </w:r>
      <w:r w:rsidR="00A64D00" w:rsidRPr="00D54B14">
        <w:rPr>
          <w:rStyle w:val="c4"/>
          <w:rFonts w:ascii="Times New Roman" w:hAnsi="Times New Roman"/>
          <w:sz w:val="28"/>
          <w:szCs w:val="28"/>
        </w:rPr>
        <w:t xml:space="preserve">принимаются все желающие, не имеющие медицинских противопоказаний. </w:t>
      </w:r>
      <w:r w:rsidR="00A64D00" w:rsidRPr="00D54B14">
        <w:rPr>
          <w:rFonts w:ascii="Times New Roman" w:hAnsi="Times New Roman"/>
          <w:sz w:val="28"/>
          <w:szCs w:val="28"/>
        </w:rPr>
        <w:t xml:space="preserve">Приём в группы осуществляется без предварительного отбора при наличии желания обучающегося. Зачисление проводится по заявлению родителей (законных представителей). </w:t>
      </w:r>
    </w:p>
    <w:p w:rsidR="00A64D00" w:rsidRDefault="00A64D00" w:rsidP="00D4596F">
      <w:pPr>
        <w:tabs>
          <w:tab w:val="left" w:pos="284"/>
        </w:tabs>
        <w:spacing w:after="0"/>
        <w:jc w:val="both"/>
        <w:rPr>
          <w:rStyle w:val="c4"/>
          <w:rFonts w:ascii="Times New Roman" w:hAnsi="Times New Roman"/>
          <w:sz w:val="28"/>
          <w:szCs w:val="28"/>
        </w:rPr>
      </w:pPr>
      <w:r w:rsidRPr="00D54B14">
        <w:rPr>
          <w:rStyle w:val="c4"/>
          <w:rFonts w:ascii="Times New Roman" w:hAnsi="Times New Roman"/>
          <w:sz w:val="28"/>
          <w:szCs w:val="28"/>
        </w:rPr>
        <w:t>Программ</w:t>
      </w:r>
      <w:r w:rsidR="00D4596F">
        <w:rPr>
          <w:rStyle w:val="c4"/>
          <w:rFonts w:ascii="Times New Roman" w:hAnsi="Times New Roman"/>
          <w:sz w:val="28"/>
          <w:szCs w:val="28"/>
        </w:rPr>
        <w:t xml:space="preserve">а предназначена для детей от 6 лет 6 месяцев до </w:t>
      </w:r>
      <w:r>
        <w:rPr>
          <w:rStyle w:val="c4"/>
          <w:rFonts w:ascii="Times New Roman" w:hAnsi="Times New Roman"/>
          <w:sz w:val="28"/>
          <w:szCs w:val="28"/>
        </w:rPr>
        <w:t>12</w:t>
      </w:r>
      <w:r w:rsidR="003465B7">
        <w:rPr>
          <w:rStyle w:val="c4"/>
          <w:rFonts w:ascii="Times New Roman" w:hAnsi="Times New Roman"/>
          <w:sz w:val="28"/>
          <w:szCs w:val="28"/>
        </w:rPr>
        <w:t xml:space="preserve"> </w:t>
      </w:r>
      <w:r w:rsidRPr="00D54B14">
        <w:rPr>
          <w:rStyle w:val="c4"/>
          <w:rFonts w:ascii="Times New Roman" w:hAnsi="Times New Roman"/>
          <w:sz w:val="28"/>
          <w:szCs w:val="28"/>
        </w:rPr>
        <w:t>лет.</w:t>
      </w:r>
    </w:p>
    <w:p w:rsidR="00A64D00" w:rsidRPr="00D54B14" w:rsidRDefault="00A64D00" w:rsidP="00D4596F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c4"/>
          <w:rFonts w:ascii="Times New Roman" w:hAnsi="Times New Roman"/>
          <w:sz w:val="28"/>
          <w:szCs w:val="28"/>
        </w:rPr>
        <w:t xml:space="preserve">Наполняемость группы: </w:t>
      </w:r>
      <w:r w:rsidR="00D85F3B" w:rsidRPr="001B40A3">
        <w:rPr>
          <w:rStyle w:val="c4"/>
          <w:rFonts w:ascii="Times New Roman" w:hAnsi="Times New Roman"/>
          <w:sz w:val="28"/>
          <w:szCs w:val="28"/>
        </w:rPr>
        <w:t>10</w:t>
      </w:r>
      <w:r w:rsidR="003465B7">
        <w:rPr>
          <w:rStyle w:val="c4"/>
          <w:rFonts w:ascii="Times New Roman" w:hAnsi="Times New Roman"/>
          <w:sz w:val="28"/>
          <w:szCs w:val="28"/>
        </w:rPr>
        <w:t xml:space="preserve"> </w:t>
      </w:r>
      <w:r>
        <w:rPr>
          <w:rStyle w:val="c4"/>
          <w:rFonts w:ascii="Times New Roman" w:hAnsi="Times New Roman"/>
          <w:sz w:val="28"/>
          <w:szCs w:val="28"/>
        </w:rPr>
        <w:t>человек. Состав группы постоянный.</w:t>
      </w:r>
    </w:p>
    <w:p w:rsidR="00A64D00" w:rsidRPr="00D54B14" w:rsidRDefault="00A64D00" w:rsidP="00D4596F">
      <w:pPr>
        <w:tabs>
          <w:tab w:val="left" w:pos="284"/>
        </w:tabs>
        <w:spacing w:after="0"/>
        <w:ind w:right="3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9 месяцев</w:t>
      </w:r>
      <w:r w:rsidR="00D4596F">
        <w:rPr>
          <w:rFonts w:ascii="Times New Roman" w:hAnsi="Times New Roman"/>
          <w:sz w:val="28"/>
          <w:szCs w:val="28"/>
        </w:rPr>
        <w:t xml:space="preserve"> (с 1 сентября по 31 мая); 34 недели.</w:t>
      </w:r>
    </w:p>
    <w:p w:rsidR="00A64D00" w:rsidRPr="00D54B14" w:rsidRDefault="00D4596F" w:rsidP="00D4596F">
      <w:pPr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Режим, формы занятий:</w:t>
      </w:r>
    </w:p>
    <w:p w:rsidR="00A64D00" w:rsidRPr="00D54B14" w:rsidRDefault="00A64D00" w:rsidP="002A1E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Занятия проводятся 1 раз в нед</w:t>
      </w:r>
      <w:r w:rsidR="00D4596F">
        <w:rPr>
          <w:rFonts w:ascii="Times New Roman" w:hAnsi="Times New Roman"/>
          <w:sz w:val="28"/>
          <w:szCs w:val="28"/>
        </w:rPr>
        <w:t>елю продолжительностью 40 минут.</w:t>
      </w:r>
    </w:p>
    <w:p w:rsidR="00A64D00" w:rsidRPr="00D54B14" w:rsidRDefault="00A64D00" w:rsidP="002A1ECF">
      <w:pPr>
        <w:pStyle w:val="c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4B14">
        <w:rPr>
          <w:rStyle w:val="c0"/>
          <w:b/>
          <w:sz w:val="28"/>
          <w:szCs w:val="28"/>
        </w:rPr>
        <w:t>Форма организации</w:t>
      </w:r>
      <w:r w:rsidRPr="00D54B14">
        <w:rPr>
          <w:rStyle w:val="c0"/>
          <w:sz w:val="28"/>
          <w:szCs w:val="28"/>
        </w:rPr>
        <w:t xml:space="preserve">   на занятии:</w:t>
      </w:r>
      <w:r w:rsidRPr="00D54B14">
        <w:rPr>
          <w:rStyle w:val="c4"/>
          <w:sz w:val="28"/>
          <w:szCs w:val="28"/>
        </w:rPr>
        <w:t> групповая с организацией индивидуальных форм работы внут</w:t>
      </w:r>
      <w:r w:rsidR="00D4596F">
        <w:rPr>
          <w:rStyle w:val="c4"/>
          <w:sz w:val="28"/>
          <w:szCs w:val="28"/>
        </w:rPr>
        <w:t>ри группы, в парах, подгруппах.</w:t>
      </w:r>
    </w:p>
    <w:p w:rsidR="00A64D00" w:rsidRDefault="00A64D00" w:rsidP="002A1ECF">
      <w:pPr>
        <w:pStyle w:val="c46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D54B14">
        <w:rPr>
          <w:rStyle w:val="c0"/>
          <w:b/>
          <w:sz w:val="28"/>
          <w:szCs w:val="28"/>
        </w:rPr>
        <w:t>Форма проведения</w:t>
      </w:r>
      <w:r w:rsidRPr="00D54B14">
        <w:rPr>
          <w:rStyle w:val="c0"/>
          <w:sz w:val="28"/>
          <w:szCs w:val="28"/>
        </w:rPr>
        <w:t xml:space="preserve"> занятий:</w:t>
      </w:r>
      <w:r w:rsidR="002A1ECF">
        <w:rPr>
          <w:rStyle w:val="c4"/>
          <w:sz w:val="28"/>
          <w:szCs w:val="28"/>
        </w:rPr>
        <w:t xml:space="preserve"> практические, комбинированные, </w:t>
      </w:r>
      <w:r w:rsidRPr="00D54B14">
        <w:rPr>
          <w:rStyle w:val="c4"/>
          <w:sz w:val="28"/>
          <w:szCs w:val="28"/>
        </w:rPr>
        <w:t>соревновательные.</w:t>
      </w:r>
    </w:p>
    <w:p w:rsidR="00D4596F" w:rsidRPr="00D4596F" w:rsidRDefault="00D4596F" w:rsidP="00D4596F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4596F">
        <w:rPr>
          <w:rFonts w:ascii="Times New Roman" w:hAnsi="Times New Roman"/>
          <w:b/>
          <w:sz w:val="28"/>
          <w:szCs w:val="28"/>
        </w:rPr>
        <w:t>Основные формы занятий:</w:t>
      </w:r>
    </w:p>
    <w:p w:rsidR="00FB1DDA" w:rsidRPr="00FB1DDA" w:rsidRDefault="00FB1DDA" w:rsidP="00FB1DD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>- Теоретические занятия;</w:t>
      </w:r>
    </w:p>
    <w:p w:rsidR="00FB1DDA" w:rsidRPr="00FB1DDA" w:rsidRDefault="00FB1DDA" w:rsidP="00FB1DD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 - Практические занятия (однонаправленные, комбинированные);</w:t>
      </w:r>
    </w:p>
    <w:p w:rsidR="00FB1DDA" w:rsidRPr="00FB1DDA" w:rsidRDefault="00FB1DDA" w:rsidP="00FB1DD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 - Игровые занятия (подвижные, спортивные игры, эстафеты); </w:t>
      </w:r>
    </w:p>
    <w:p w:rsidR="00D4596F" w:rsidRPr="00FB1DDA" w:rsidRDefault="00FB1DDA" w:rsidP="00FB1DD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FB1DDA">
        <w:rPr>
          <w:rFonts w:ascii="Times New Roman" w:hAnsi="Times New Roman"/>
          <w:sz w:val="28"/>
          <w:szCs w:val="28"/>
        </w:rPr>
        <w:t xml:space="preserve">оревнования. </w:t>
      </w:r>
    </w:p>
    <w:p w:rsidR="00FB1DDA" w:rsidRDefault="00FB1DDA" w:rsidP="00FB1DDA">
      <w:pPr>
        <w:shd w:val="clear" w:color="auto" w:fill="FFFFFF"/>
        <w:spacing w:after="0"/>
        <w:ind w:firstLine="708"/>
        <w:jc w:val="both"/>
      </w:pPr>
      <w:r w:rsidRPr="00D4596F">
        <w:rPr>
          <w:rFonts w:ascii="Times New Roman" w:hAnsi="Times New Roman"/>
          <w:sz w:val="28"/>
          <w:szCs w:val="28"/>
        </w:rPr>
        <w:t>Теоретические занятия – беседа, рассказ с использованием Интернет -   ресурсов, просмотр фото и видео материалов и да</w:t>
      </w:r>
      <w:r>
        <w:rPr>
          <w:rFonts w:ascii="Times New Roman" w:hAnsi="Times New Roman"/>
          <w:sz w:val="28"/>
          <w:szCs w:val="28"/>
        </w:rPr>
        <w:t>льнейшее их обсуждение,</w:t>
      </w:r>
      <w:r w:rsidRPr="00D4596F">
        <w:rPr>
          <w:rFonts w:ascii="Times New Roman" w:hAnsi="Times New Roman"/>
          <w:sz w:val="28"/>
          <w:szCs w:val="28"/>
        </w:rPr>
        <w:t xml:space="preserve"> тесты.</w:t>
      </w:r>
      <w:r w:rsidRPr="00FB1DDA">
        <w:t xml:space="preserve"> </w:t>
      </w:r>
    </w:p>
    <w:p w:rsidR="00D4596F" w:rsidRDefault="002A1ECF" w:rsidP="002A1E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7E8B">
        <w:rPr>
          <w:rFonts w:ascii="Times New Roman" w:hAnsi="Times New Roman"/>
          <w:sz w:val="28"/>
          <w:szCs w:val="28"/>
        </w:rPr>
        <w:t xml:space="preserve">Место проведения: МБОУ «Васильевская ООШ». </w:t>
      </w:r>
      <w:r w:rsidR="00D4596F" w:rsidRPr="00D4596F">
        <w:rPr>
          <w:rFonts w:ascii="Times New Roman" w:hAnsi="Times New Roman"/>
          <w:sz w:val="28"/>
          <w:szCs w:val="28"/>
        </w:rPr>
        <w:t xml:space="preserve">Практические занятия проходят в помещении и на местности в форме учебно-тренировочного занятия, учебного задания, игры, соревнования, контрольного занятия. Используется фронтальный, групповой и индивидуальный методы организации деятельности обучающихся.  </w:t>
      </w:r>
    </w:p>
    <w:p w:rsidR="00A27E8B" w:rsidRDefault="00A27E8B" w:rsidP="00A27E8B">
      <w:pPr>
        <w:tabs>
          <w:tab w:val="left" w:pos="4017"/>
        </w:tabs>
        <w:spacing w:after="0"/>
        <w:jc w:val="both"/>
        <w:rPr>
          <w:rStyle w:val="c4"/>
          <w:rFonts w:ascii="Times New Roman" w:hAnsi="Times New Roman"/>
          <w:sz w:val="28"/>
          <w:szCs w:val="28"/>
        </w:rPr>
      </w:pPr>
      <w:r>
        <w:rPr>
          <w:rStyle w:val="c4"/>
          <w:rFonts w:ascii="Times New Roman" w:hAnsi="Times New Roman"/>
          <w:sz w:val="28"/>
          <w:szCs w:val="28"/>
        </w:rPr>
        <w:t xml:space="preserve">          Занятия проводятся в разновозрастной и смешанной по половой принадлежности группе (мальчики и </w:t>
      </w:r>
      <w:r w:rsidRPr="00D54B14">
        <w:rPr>
          <w:rStyle w:val="c4"/>
          <w:rFonts w:ascii="Times New Roman" w:hAnsi="Times New Roman"/>
          <w:sz w:val="28"/>
          <w:szCs w:val="28"/>
        </w:rPr>
        <w:t>девочки)</w:t>
      </w:r>
      <w:r>
        <w:rPr>
          <w:rStyle w:val="c4"/>
          <w:rFonts w:ascii="Times New Roman" w:hAnsi="Times New Roman"/>
          <w:sz w:val="28"/>
          <w:szCs w:val="28"/>
        </w:rPr>
        <w:t>.</w:t>
      </w:r>
    </w:p>
    <w:p w:rsidR="00A27E8B" w:rsidRDefault="00A27E8B" w:rsidP="00A27E8B">
      <w:pPr>
        <w:tabs>
          <w:tab w:val="left" w:pos="401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Программа </w:t>
      </w:r>
      <w:r w:rsidRPr="00A27E8B">
        <w:rPr>
          <w:rFonts w:ascii="Times New Roman" w:hAnsi="Times New Roman"/>
          <w:sz w:val="28"/>
          <w:szCs w:val="28"/>
        </w:rPr>
        <w:t>«</w:t>
      </w:r>
      <w:r w:rsidR="00763A84" w:rsidRPr="00763A84">
        <w:rPr>
          <w:rFonts w:ascii="Times New Roman" w:hAnsi="Times New Roman"/>
          <w:sz w:val="28"/>
          <w:szCs w:val="28"/>
        </w:rPr>
        <w:t>Играй и побеждай</w:t>
      </w:r>
      <w:r w:rsidRPr="00763A84">
        <w:rPr>
          <w:rFonts w:ascii="Times New Roman" w:hAnsi="Times New Roman"/>
          <w:sz w:val="28"/>
          <w:szCs w:val="28"/>
        </w:rPr>
        <w:t>»</w:t>
      </w:r>
      <w:r w:rsidRPr="00D85F3B">
        <w:rPr>
          <w:rFonts w:ascii="Times New Roman" w:hAnsi="Times New Roman"/>
          <w:sz w:val="28"/>
          <w:szCs w:val="28"/>
        </w:rPr>
        <w:t xml:space="preserve"> составлена с учётом возрастных особенностей обуча</w:t>
      </w:r>
      <w:r>
        <w:rPr>
          <w:rFonts w:ascii="Times New Roman" w:hAnsi="Times New Roman"/>
          <w:sz w:val="28"/>
          <w:szCs w:val="28"/>
        </w:rPr>
        <w:t xml:space="preserve">ющихся данного возраста. </w:t>
      </w:r>
    </w:p>
    <w:p w:rsidR="007A3BFD" w:rsidRDefault="007A3BFD" w:rsidP="00A27E8B">
      <w:pPr>
        <w:tabs>
          <w:tab w:val="left" w:pos="401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 Личностные, </w:t>
      </w:r>
      <w:proofErr w:type="spellStart"/>
      <w:r w:rsidRPr="00F83FC2">
        <w:rPr>
          <w:b/>
          <w:bCs/>
          <w:sz w:val="28"/>
          <w:szCs w:val="28"/>
        </w:rPr>
        <w:t>метапредметные</w:t>
      </w:r>
      <w:proofErr w:type="spellEnd"/>
      <w:r w:rsidRPr="00F83FC2">
        <w:rPr>
          <w:b/>
          <w:bCs/>
          <w:sz w:val="28"/>
          <w:szCs w:val="28"/>
        </w:rPr>
        <w:t xml:space="preserve"> и предметные результаты усвоения курса</w:t>
      </w:r>
      <w:r w:rsidR="007A3BFD">
        <w:rPr>
          <w:b/>
          <w:bCs/>
          <w:sz w:val="28"/>
          <w:szCs w:val="28"/>
        </w:rPr>
        <w:t>:</w:t>
      </w:r>
      <w:r w:rsidRPr="00F83FC2">
        <w:rPr>
          <w:b/>
          <w:bCs/>
          <w:sz w:val="28"/>
          <w:szCs w:val="28"/>
        </w:rPr>
        <w:t xml:space="preserve"> </w:t>
      </w:r>
    </w:p>
    <w:p w:rsidR="00F83FC2" w:rsidRPr="00F83FC2" w:rsidRDefault="00F83FC2" w:rsidP="007A3BFD">
      <w:pPr>
        <w:pStyle w:val="Default"/>
        <w:ind w:firstLine="708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Личностные результаты: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уважительного отношения к культуре других народов;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lastRenderedPageBreak/>
        <w:t xml:space="preserve">• развитие мотивов учебной деятельности и личностный смысл учения, принятие и освоение социальной роли обучающего;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развитие самостоятельности и личной ответственности за </w:t>
      </w:r>
      <w:proofErr w:type="spellStart"/>
      <w:r w:rsidRPr="00F83FC2">
        <w:rPr>
          <w:sz w:val="28"/>
          <w:szCs w:val="28"/>
        </w:rPr>
        <w:t>своипоступки</w:t>
      </w:r>
      <w:proofErr w:type="spellEnd"/>
      <w:r w:rsidRPr="00F83FC2">
        <w:rPr>
          <w:sz w:val="28"/>
          <w:szCs w:val="28"/>
        </w:rPr>
        <w:t xml:space="preserve"> на основе представлений о нравственных нормах, социальной справедливости и свободе;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эстетических потребностей, ценностей и чувств;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установки на безопасный, здоровый образ жизни. </w:t>
      </w:r>
    </w:p>
    <w:p w:rsidR="00F83FC2" w:rsidRPr="00F83FC2" w:rsidRDefault="00F83FC2" w:rsidP="007A3BFD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F83FC2">
        <w:rPr>
          <w:b/>
          <w:bCs/>
          <w:sz w:val="28"/>
          <w:szCs w:val="28"/>
        </w:rPr>
        <w:t>Метапредметные</w:t>
      </w:r>
      <w:proofErr w:type="spellEnd"/>
      <w:r w:rsidRPr="00F83FC2">
        <w:rPr>
          <w:b/>
          <w:bCs/>
          <w:sz w:val="28"/>
          <w:szCs w:val="28"/>
        </w:rPr>
        <w:t xml:space="preserve"> результаты: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овладение способностью принимать и сохранять цели и задачи учебной деятельности, поиска средств её осуществления;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готовность конструктивно разрешать конфликты посредством учёта интересов сторон и сотрудничества;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овладение базовыми предметными и </w:t>
      </w:r>
      <w:proofErr w:type="spellStart"/>
      <w:r w:rsidRPr="00F83FC2">
        <w:rPr>
          <w:sz w:val="28"/>
          <w:szCs w:val="28"/>
        </w:rPr>
        <w:t>межпредметными</w:t>
      </w:r>
      <w:proofErr w:type="spellEnd"/>
      <w:r w:rsidRPr="00F83FC2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 </w:t>
      </w:r>
    </w:p>
    <w:p w:rsidR="00F83FC2" w:rsidRPr="00F83FC2" w:rsidRDefault="00F83FC2" w:rsidP="007A3BFD">
      <w:pPr>
        <w:pStyle w:val="Default"/>
        <w:ind w:firstLine="708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Предметные результаты: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• овладение умениями организовывать </w:t>
      </w:r>
      <w:proofErr w:type="spellStart"/>
      <w:r w:rsidRPr="00F83FC2">
        <w:rPr>
          <w:sz w:val="28"/>
          <w:szCs w:val="28"/>
        </w:rPr>
        <w:t>здоровьесберегающую</w:t>
      </w:r>
      <w:proofErr w:type="spellEnd"/>
      <w:r w:rsidRPr="00F83FC2">
        <w:rPr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 </w:t>
      </w:r>
    </w:p>
    <w:p w:rsidR="001578EE" w:rsidRPr="00763A84" w:rsidRDefault="00F83FC2" w:rsidP="00763A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3FC2">
        <w:rPr>
          <w:rFonts w:ascii="Times New Roman" w:hAnsi="Times New Roman"/>
          <w:sz w:val="28"/>
          <w:szCs w:val="28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A27E8B" w:rsidRDefault="00A27E8B" w:rsidP="00A27E8B">
      <w:pPr>
        <w:tabs>
          <w:tab w:val="left" w:pos="401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lastRenderedPageBreak/>
        <w:t>Ожидаемые результаты и способы определения результативност</w:t>
      </w:r>
      <w:r>
        <w:rPr>
          <w:rFonts w:ascii="Times New Roman" w:hAnsi="Times New Roman"/>
          <w:b/>
          <w:bCs/>
          <w:sz w:val="28"/>
          <w:szCs w:val="28"/>
        </w:rPr>
        <w:t>и.</w:t>
      </w:r>
    </w:p>
    <w:p w:rsidR="00F83FC2" w:rsidRPr="00F83FC2" w:rsidRDefault="00F83FC2" w:rsidP="007A3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b/>
          <w:bCs/>
          <w:color w:val="000000"/>
          <w:sz w:val="28"/>
          <w:szCs w:val="28"/>
        </w:rPr>
        <w:t xml:space="preserve">К концу учащиеся должны: </w:t>
      </w: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понимать: </w:t>
      </w: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роль и значение занятий физическими упражнениями и играми для укрепления здоровья; </w:t>
      </w: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знать: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названия подвижных игр, инвентарь, оборудование;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правила поведения и безопасности во время занятий физическими упражнениями и играми;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правила подбора одежды и обуви в зависимости от условий проведения занятий;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терминологию, связанную с проведением игр, ритмических занятий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знать историю, достопримечательности родного края. </w:t>
      </w: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основы начальной туристической подготовки </w:t>
      </w: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3FC2" w:rsidRPr="00F83FC2" w:rsidRDefault="00F83FC2" w:rsidP="00F8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уметь: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передвигаться различными способами (ходьба, бег, прыжки) в разных ситуациях;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выполнять упражнения (с предметами и без) для развития основных физических качеств (силы, быстроты, ловкости, координации, выносливости);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выражать в движении характер музыки и ее настроение;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играть активно, самостоятельно и с удовольствием, в любой игровой ситуации самим регулировать степень внимания и мышечного напряжения;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организовывать и проводить самостоятельно подвижные игры; </w:t>
      </w:r>
    </w:p>
    <w:p w:rsidR="00F83FC2" w:rsidRPr="00F83FC2" w:rsidRDefault="00F83FC2" w:rsidP="00F83FC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осуществлять индивидуальные и групповые действия в подвижных играх; </w:t>
      </w:r>
    </w:p>
    <w:p w:rsidR="00A64D00" w:rsidRPr="00763A84" w:rsidRDefault="00F83FC2" w:rsidP="00763A84">
      <w:pPr>
        <w:autoSpaceDE w:val="0"/>
        <w:autoSpaceDN w:val="0"/>
        <w:adjustRightInd w:val="0"/>
        <w:spacing w:after="0" w:line="24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F83FC2">
        <w:rPr>
          <w:rFonts w:ascii="Times New Roman" w:hAnsi="Times New Roman"/>
          <w:color w:val="000000"/>
          <w:sz w:val="28"/>
          <w:szCs w:val="28"/>
        </w:rPr>
        <w:t xml:space="preserve">• уметь ориентироваться на местности </w:t>
      </w:r>
    </w:p>
    <w:p w:rsidR="00A64D00" w:rsidRPr="00D54B14" w:rsidRDefault="00A64D00" w:rsidP="00A27E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t>К способа</w:t>
      </w:r>
      <w:r w:rsidR="00A27E8B">
        <w:rPr>
          <w:rFonts w:ascii="Times New Roman" w:hAnsi="Times New Roman"/>
          <w:b/>
          <w:bCs/>
          <w:sz w:val="28"/>
          <w:szCs w:val="28"/>
        </w:rPr>
        <w:t xml:space="preserve">м определения результативности </w:t>
      </w:r>
      <w:r w:rsidRPr="00D54B14">
        <w:rPr>
          <w:rFonts w:ascii="Times New Roman" w:hAnsi="Times New Roman"/>
          <w:bCs/>
          <w:sz w:val="28"/>
          <w:szCs w:val="28"/>
        </w:rPr>
        <w:t>освое</w:t>
      </w:r>
      <w:r w:rsidR="00A27E8B">
        <w:rPr>
          <w:rFonts w:ascii="Times New Roman" w:hAnsi="Times New Roman"/>
          <w:bCs/>
          <w:sz w:val="28"/>
          <w:szCs w:val="28"/>
        </w:rPr>
        <w:t xml:space="preserve">ния программы относятся методы </w:t>
      </w:r>
      <w:r w:rsidRPr="00D54B14">
        <w:rPr>
          <w:rFonts w:ascii="Times New Roman" w:hAnsi="Times New Roman"/>
          <w:bCs/>
          <w:sz w:val="28"/>
          <w:szCs w:val="28"/>
        </w:rPr>
        <w:t xml:space="preserve">отслеживания (диагностики) успешности овладения обучающимся содержанием программы: </w:t>
      </w:r>
    </w:p>
    <w:p w:rsidR="00A64D00" w:rsidRPr="00D54B14" w:rsidRDefault="00A64D00" w:rsidP="00A27E8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54B14">
        <w:rPr>
          <w:rFonts w:ascii="Times New Roman" w:hAnsi="Times New Roman"/>
          <w:bCs/>
          <w:sz w:val="28"/>
          <w:szCs w:val="28"/>
        </w:rPr>
        <w:t xml:space="preserve">педагогическое наблюдение, </w:t>
      </w:r>
    </w:p>
    <w:p w:rsidR="00A64D00" w:rsidRPr="00D54B14" w:rsidRDefault="00A64D00" w:rsidP="00A27E8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54B14">
        <w:rPr>
          <w:rFonts w:ascii="Times New Roman" w:hAnsi="Times New Roman"/>
          <w:bCs/>
          <w:sz w:val="28"/>
          <w:szCs w:val="28"/>
        </w:rPr>
        <w:t xml:space="preserve">- педагогический анализ результатов анкетирования, тестирования, опросов, </w:t>
      </w:r>
    </w:p>
    <w:p w:rsidR="00A64D00" w:rsidRPr="00D54B14" w:rsidRDefault="00A64D00" w:rsidP="00A27E8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54B14">
        <w:rPr>
          <w:rFonts w:ascii="Times New Roman" w:hAnsi="Times New Roman"/>
          <w:bCs/>
          <w:sz w:val="28"/>
          <w:szCs w:val="28"/>
        </w:rPr>
        <w:t>активности обучающихся на занятиях,</w:t>
      </w:r>
    </w:p>
    <w:p w:rsidR="00FB1DDA" w:rsidRDefault="00FB1DDA" w:rsidP="00FB1D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DDA">
        <w:rPr>
          <w:rFonts w:ascii="Times New Roman" w:hAnsi="Times New Roman"/>
          <w:sz w:val="28"/>
          <w:szCs w:val="28"/>
        </w:rPr>
        <w:t>В процессе обучения предусматривается два вида контроля: текущий, промежуточная аттестация. Текущий контроль проводится на каждом занятии с целью выявления и устранения ошибок, и получения качественного результата освоения программного материала (анализ, беседа, наблюдение, контрольное задание).</w:t>
      </w:r>
    </w:p>
    <w:p w:rsidR="00FB1DDA" w:rsidRDefault="00FB1DDA" w:rsidP="00FB1DDA">
      <w:pPr>
        <w:spacing w:after="0"/>
        <w:ind w:firstLine="708"/>
        <w:jc w:val="both"/>
        <w:rPr>
          <w:rStyle w:val="c4"/>
          <w:rFonts w:ascii="Times New Roman" w:hAnsi="Times New Roman"/>
          <w:sz w:val="28"/>
          <w:szCs w:val="28"/>
        </w:rPr>
      </w:pPr>
      <w:r w:rsidRPr="00FB1DDA">
        <w:rPr>
          <w:rStyle w:val="c4"/>
          <w:rFonts w:ascii="Times New Roman" w:hAnsi="Times New Roman"/>
          <w:sz w:val="28"/>
          <w:szCs w:val="28"/>
        </w:rPr>
        <w:t>Промежуточная аттестация в конце года проводится для оценки результатов освоения программы и предполагает игровой турнир (тест).</w:t>
      </w:r>
    </w:p>
    <w:p w:rsidR="00F83FC2" w:rsidRDefault="000A59E9" w:rsidP="00FB1DDA">
      <w:pPr>
        <w:spacing w:after="0"/>
        <w:ind w:firstLine="708"/>
        <w:jc w:val="both"/>
        <w:rPr>
          <w:rStyle w:val="c4"/>
          <w:rFonts w:ascii="Times New Roman" w:hAnsi="Times New Roman"/>
          <w:sz w:val="28"/>
          <w:szCs w:val="28"/>
        </w:rPr>
      </w:pPr>
      <w:r>
        <w:rPr>
          <w:rStyle w:val="c4"/>
          <w:rFonts w:ascii="Times New Roman" w:hAnsi="Times New Roman"/>
          <w:sz w:val="28"/>
          <w:szCs w:val="28"/>
        </w:rPr>
        <w:t>Результат заносится</w:t>
      </w:r>
      <w:r w:rsidR="00D95AAF">
        <w:rPr>
          <w:rStyle w:val="c4"/>
          <w:rFonts w:ascii="Times New Roman" w:hAnsi="Times New Roman"/>
          <w:sz w:val="28"/>
          <w:szCs w:val="28"/>
        </w:rPr>
        <w:t xml:space="preserve"> в </w:t>
      </w:r>
      <w:r>
        <w:rPr>
          <w:rStyle w:val="c4"/>
          <w:rFonts w:ascii="Times New Roman" w:hAnsi="Times New Roman"/>
          <w:sz w:val="28"/>
          <w:szCs w:val="28"/>
        </w:rPr>
        <w:t>Лист учебных достижений</w:t>
      </w:r>
      <w:r w:rsidR="00D95AAF">
        <w:rPr>
          <w:rStyle w:val="c4"/>
          <w:rFonts w:ascii="Times New Roman" w:hAnsi="Times New Roman"/>
          <w:sz w:val="28"/>
          <w:szCs w:val="28"/>
        </w:rPr>
        <w:t>.</w:t>
      </w:r>
    </w:p>
    <w:p w:rsidR="00F83FC2" w:rsidRPr="00F83FC2" w:rsidRDefault="00F83FC2" w:rsidP="00F83FC2">
      <w:pPr>
        <w:pStyle w:val="Default"/>
        <w:jc w:val="center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lastRenderedPageBreak/>
        <w:t>Содержание курса внеурочной деятельности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Раздел 1. Спортивные игры (10 часов).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Стойка баскетболиста, ведение мяча, передача и ловля мяча, бросок мяча снизу и от груди. Элементы волейбола, футбола, гандбола. Игра по упрощенным правилам. Эстафеты и подвижные игры на основе спортивных игр: баскетбол, волейбол, футбол, гандбол.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Любая игра строиться на принципе единства – единство обучения, воспитания, развития.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Раздел 2. Подвижные игры и эстафеты (10 час.)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Включенные в раздел упражнения способствуют развитию и укреплению мышц, исправлению физических недостатков, формирование осанки, вырабатывают умения владеть своим телом, совершенствуют двигательные навыки, благотворно воздействуют на работу органов дыхания, кровообращения. «Белые медведи», «Совушка», «Удочка», «Дедушка», «Хвостики», «Ниточка и иголочка», «Охотники и утки», «Караси и щука» и др.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Раздел 3. Русские народные игры (8 час.)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Очень важно обогатить детей запасом движений, научить их двигаться технически грамотно, легко, естественно, выразительно. Овладев двигательными элементами, дети смогут самостоятельно организовать и проводить игры.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b/>
          <w:bCs/>
          <w:sz w:val="28"/>
          <w:szCs w:val="28"/>
        </w:rPr>
        <w:t xml:space="preserve">Раздел 4. Азбука краеведения и туризма (6 час.) </w:t>
      </w:r>
    </w:p>
    <w:p w:rsidR="00F83FC2" w:rsidRPr="00F83FC2" w:rsidRDefault="00F83FC2" w:rsidP="00F83FC2">
      <w:pPr>
        <w:pStyle w:val="Default"/>
        <w:jc w:val="both"/>
        <w:rPr>
          <w:sz w:val="28"/>
          <w:szCs w:val="28"/>
        </w:rPr>
      </w:pPr>
      <w:r w:rsidRPr="00F83FC2">
        <w:rPr>
          <w:sz w:val="28"/>
          <w:szCs w:val="28"/>
        </w:rPr>
        <w:t xml:space="preserve">Особенностью данного раздела является организация коллективной и индивидуальной творческой деятельности обучающихся по приобретению новых знаний об истории и культуре родного края, работа с различными источниками информации, </w:t>
      </w:r>
    </w:p>
    <w:p w:rsidR="00F83FC2" w:rsidRDefault="00F83FC2" w:rsidP="00F83FC2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83FC2">
        <w:rPr>
          <w:rFonts w:ascii="Times New Roman" w:hAnsi="Times New Roman"/>
          <w:sz w:val="28"/>
          <w:szCs w:val="28"/>
        </w:rPr>
        <w:t>творческая переработка информации и создание исследовательских проектов, получение навыков начальной туристической подготовки.</w:t>
      </w:r>
      <w:r w:rsidRPr="00F83FC2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F83FC2" w:rsidRPr="00F83FC2" w:rsidRDefault="00F83FC2" w:rsidP="00F83FC2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83FC2" w:rsidRPr="00F83FC2" w:rsidRDefault="00F83FC2" w:rsidP="00F83FC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83FC2">
        <w:rPr>
          <w:rFonts w:ascii="Times New Roman" w:hAnsi="Times New Roman"/>
          <w:b/>
          <w:bCs/>
          <w:color w:val="000000"/>
          <w:sz w:val="28"/>
          <w:szCs w:val="28"/>
        </w:rPr>
        <w:t>Тематическое планирование курса внеурочной деятельности</w:t>
      </w:r>
    </w:p>
    <w:p w:rsidR="00D85F3B" w:rsidRPr="00F83FC2" w:rsidRDefault="00FB1DDA" w:rsidP="00F83FC2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FC2">
        <w:rPr>
          <w:rStyle w:val="c4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275"/>
      </w:tblGrid>
      <w:tr w:rsidR="00F83FC2" w:rsidRPr="00F83FC2" w:rsidTr="00B64959">
        <w:trPr>
          <w:trHeight w:val="245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Тема, входящая в данный раздел программы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часов </w:t>
            </w:r>
          </w:p>
        </w:tc>
      </w:tr>
      <w:tr w:rsidR="00F83FC2" w:rsidRPr="00F83FC2" w:rsidTr="00B64959">
        <w:trPr>
          <w:trHeight w:val="107"/>
        </w:trPr>
        <w:tc>
          <w:tcPr>
            <w:tcW w:w="9747" w:type="dxa"/>
            <w:gridSpan w:val="2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Формирование системы элементарных знаний о ЗОЖ (на каждом уроке) </w:t>
            </w:r>
          </w:p>
        </w:tc>
      </w:tr>
      <w:tr w:rsidR="00F83FC2" w:rsidRPr="00F83FC2" w:rsidTr="00B64959">
        <w:trPr>
          <w:trHeight w:val="107"/>
        </w:trPr>
        <w:tc>
          <w:tcPr>
            <w:tcW w:w="9747" w:type="dxa"/>
            <w:gridSpan w:val="2"/>
          </w:tcPr>
          <w:p w:rsidR="00F83FC2" w:rsidRPr="00F83FC2" w:rsidRDefault="00EE2E49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Тема </w:t>
            </w:r>
            <w:r w:rsidR="00F83FC2"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Спортивные игры (10 часов). </w:t>
            </w:r>
          </w:p>
        </w:tc>
      </w:tr>
      <w:tr w:rsidR="00F83FC2" w:rsidRPr="00F83FC2" w:rsidTr="00B64959">
        <w:trPr>
          <w:trHeight w:val="109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Элементы баскетбола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F83FC2" w:rsidRPr="00F83FC2" w:rsidTr="00B64959">
        <w:trPr>
          <w:trHeight w:val="109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Элементы волейбола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F83FC2" w:rsidRPr="00F83FC2" w:rsidTr="00B64959">
        <w:trPr>
          <w:trHeight w:val="109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Элементы футбола и гандбола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F83FC2" w:rsidRPr="00F83FC2" w:rsidTr="00B64959">
        <w:trPr>
          <w:trHeight w:val="247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Игры и эстафеты на основе спортивных игр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F83FC2" w:rsidRPr="00F83FC2" w:rsidTr="00B64959">
        <w:trPr>
          <w:trHeight w:val="107"/>
        </w:trPr>
        <w:tc>
          <w:tcPr>
            <w:tcW w:w="9747" w:type="dxa"/>
            <w:gridSpan w:val="2"/>
          </w:tcPr>
          <w:p w:rsidR="00F83FC2" w:rsidRPr="00F83FC2" w:rsidRDefault="00EE2E49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="00F83FC2"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2. Подвижные игры и эстафеты (10 часов). </w:t>
            </w:r>
          </w:p>
        </w:tc>
      </w:tr>
      <w:tr w:rsidR="00F83FC2" w:rsidRPr="00F83FC2" w:rsidTr="00B64959">
        <w:trPr>
          <w:trHeight w:val="116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F83FC2" w:rsidRPr="00F83FC2" w:rsidTr="00B64959">
        <w:trPr>
          <w:trHeight w:val="247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Эстафеты с бегом и прыжками, с преодолением препятствий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F83FC2" w:rsidRPr="00F83FC2" w:rsidTr="00B64959">
        <w:trPr>
          <w:trHeight w:val="116"/>
        </w:trPr>
        <w:tc>
          <w:tcPr>
            <w:tcW w:w="8472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Эстафеты с предметами </w:t>
            </w:r>
          </w:p>
        </w:tc>
        <w:tc>
          <w:tcPr>
            <w:tcW w:w="1275" w:type="dxa"/>
          </w:tcPr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F83FC2" w:rsidRPr="00F83FC2" w:rsidTr="00B64959">
        <w:trPr>
          <w:trHeight w:val="107"/>
        </w:trPr>
        <w:tc>
          <w:tcPr>
            <w:tcW w:w="9747" w:type="dxa"/>
            <w:gridSpan w:val="2"/>
          </w:tcPr>
          <w:p w:rsidR="00F83FC2" w:rsidRPr="00F83FC2" w:rsidRDefault="00EE2E49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  <w:r w:rsidR="00F83FC2" w:rsidRPr="00F83F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3. Русские народные игры (8 час.) </w:t>
            </w:r>
          </w:p>
        </w:tc>
      </w:tr>
      <w:tr w:rsidR="00F83FC2" w:rsidRPr="00F83FC2" w:rsidTr="00B64959">
        <w:trPr>
          <w:trHeight w:val="107"/>
        </w:trPr>
        <w:tc>
          <w:tcPr>
            <w:tcW w:w="9747" w:type="dxa"/>
            <w:gridSpan w:val="2"/>
          </w:tcPr>
          <w:tbl>
            <w:tblPr>
              <w:tblW w:w="9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59"/>
              <w:gridCol w:w="1579"/>
            </w:tblGrid>
            <w:tr w:rsidR="00F83FC2" w:rsidRPr="00F83FC2" w:rsidTr="00B64959">
              <w:trPr>
                <w:trHeight w:val="109"/>
              </w:trPr>
              <w:tc>
                <w:tcPr>
                  <w:tcW w:w="835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Сюжетные игры 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F83FC2" w:rsidRPr="00F83FC2" w:rsidTr="00B64959">
              <w:trPr>
                <w:trHeight w:val="247"/>
              </w:trPr>
              <w:tc>
                <w:tcPr>
                  <w:tcW w:w="835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Игры для состязания в ловкости и быстроте 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F83FC2" w:rsidRPr="00F83FC2" w:rsidTr="00B64959">
              <w:trPr>
                <w:trHeight w:val="247"/>
              </w:trPr>
              <w:tc>
                <w:tcPr>
                  <w:tcW w:w="835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Игры для состязания в меткости и силе 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F83FC2" w:rsidRPr="00F83FC2" w:rsidTr="00B64959">
              <w:trPr>
                <w:trHeight w:val="107"/>
              </w:trPr>
              <w:tc>
                <w:tcPr>
                  <w:tcW w:w="9938" w:type="dxa"/>
                  <w:gridSpan w:val="2"/>
                </w:tcPr>
                <w:p w:rsidR="00F83FC2" w:rsidRPr="00F83FC2" w:rsidRDefault="00EE2E49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Тема</w:t>
                  </w:r>
                  <w:r w:rsidR="00F83FC2" w:rsidRPr="00F83FC2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4. Азбука краеведения и туризма (6 часов). </w:t>
                  </w:r>
                </w:p>
              </w:tc>
            </w:tr>
            <w:tr w:rsidR="00F83FC2" w:rsidRPr="00F83FC2" w:rsidTr="00B64959">
              <w:trPr>
                <w:trHeight w:val="117"/>
              </w:trPr>
              <w:tc>
                <w:tcPr>
                  <w:tcW w:w="8359" w:type="dxa"/>
                </w:tcPr>
                <w:p w:rsidR="00F83FC2" w:rsidRPr="00F83FC2" w:rsidRDefault="007A3BFD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Изучение истории игр родного края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F83FC2" w:rsidRPr="00F83FC2" w:rsidTr="00B64959">
              <w:trPr>
                <w:trHeight w:val="1078"/>
              </w:trPr>
              <w:tc>
                <w:tcPr>
                  <w:tcW w:w="835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Начальная туристическая подготовка: </w:t>
                  </w:r>
                </w:p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-безопасность юного туриста, туристическое снаряжение; </w:t>
                  </w:r>
                </w:p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-ориентирование (работа с компасом, картой) </w:t>
                  </w:r>
                </w:p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- преодоление полосы препятствий 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F83FC2" w:rsidRPr="00F83FC2" w:rsidTr="00B64959">
              <w:trPr>
                <w:trHeight w:val="388"/>
              </w:trPr>
              <w:tc>
                <w:tcPr>
                  <w:tcW w:w="8359" w:type="dxa"/>
                </w:tcPr>
                <w:p w:rsidR="00F83FC2" w:rsidRPr="00F83FC2" w:rsidRDefault="007A3BFD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Игры </w:t>
                  </w:r>
                  <w:r w:rsidR="00F83FC2"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ародов России </w:t>
                  </w:r>
                </w:p>
              </w:tc>
              <w:tc>
                <w:tcPr>
                  <w:tcW w:w="1579" w:type="dxa"/>
                </w:tcPr>
                <w:p w:rsidR="00F83FC2" w:rsidRPr="00F83FC2" w:rsidRDefault="00F83FC2" w:rsidP="00F83F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3FC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1 </w:t>
                  </w:r>
                </w:p>
              </w:tc>
            </w:tr>
          </w:tbl>
          <w:p w:rsidR="00F83FC2" w:rsidRPr="00F83FC2" w:rsidRDefault="00F83FC2" w:rsidP="00F8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83FC2" w:rsidRPr="00F83FC2" w:rsidRDefault="00F83FC2" w:rsidP="00351435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64959" w:rsidRPr="00B64959" w:rsidRDefault="00B64959" w:rsidP="00B64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64959"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 планирование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992"/>
        <w:gridCol w:w="3402"/>
      </w:tblGrid>
      <w:tr w:rsidR="00B64959" w:rsidRPr="00B64959" w:rsidTr="007A3BFD">
        <w:trPr>
          <w:trHeight w:val="247"/>
        </w:trPr>
        <w:tc>
          <w:tcPr>
            <w:tcW w:w="675" w:type="dxa"/>
          </w:tcPr>
          <w:p w:rsidR="00B64959" w:rsidRPr="00B64959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  <w:p w:rsidR="00B64959" w:rsidRPr="00B64959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4678" w:type="dxa"/>
          </w:tcPr>
          <w:p w:rsidR="00B64959" w:rsidRPr="00B64959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992" w:type="dxa"/>
          </w:tcPr>
          <w:p w:rsidR="00B64959" w:rsidRPr="00B64959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402" w:type="dxa"/>
          </w:tcPr>
          <w:p w:rsidR="00B64959" w:rsidRPr="00B64959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формирование ЗУН у учащихся </w:t>
            </w:r>
          </w:p>
        </w:tc>
      </w:tr>
      <w:tr w:rsidR="00763A84" w:rsidRPr="00763A84" w:rsidTr="007A3BFD">
        <w:trPr>
          <w:trHeight w:val="388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История развития баскетбола в России. Ведение мяча, ловля и передача мяча, броски в корзину.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внимания </w:t>
            </w:r>
          </w:p>
        </w:tc>
      </w:tr>
      <w:tr w:rsidR="00763A84" w:rsidRPr="00763A84" w:rsidTr="007A3BFD">
        <w:trPr>
          <w:trHeight w:val="802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Правила игры в баскетбол. Ловля и передача мяча различными способами; броски мяча и различные упражнения с мячом; индивидуальные действия с мячом и без мяча; командные действия.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координации движений </w:t>
            </w:r>
          </w:p>
        </w:tc>
      </w:tr>
      <w:tr w:rsidR="00763A84" w:rsidRPr="00763A84" w:rsidTr="007A3BFD">
        <w:trPr>
          <w:trHeight w:val="383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Развитие волейбола России. </w:t>
            </w:r>
          </w:p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Передача мяча двумя руками сверху после перемещения, </w:t>
            </w:r>
            <w:r w:rsidR="000F2A44" w:rsidRPr="00763A84">
              <w:rPr>
                <w:rFonts w:ascii="Times New Roman" w:hAnsi="Times New Roman"/>
                <w:sz w:val="28"/>
                <w:szCs w:val="28"/>
              </w:rPr>
              <w:t>жонглирование мяча; передачи сверху над головой и в парах.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внимания </w:t>
            </w:r>
          </w:p>
        </w:tc>
      </w:tr>
      <w:tr w:rsidR="00763A84" w:rsidRPr="00763A84" w:rsidTr="007A3BFD">
        <w:trPr>
          <w:trHeight w:val="415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Правила игры в пионербол, ловля и передача мяча через сетку; </w:t>
            </w:r>
          </w:p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броски мяча на заданное и максимальное расстояние одно</w:t>
            </w:r>
            <w:r w:rsidR="000F2A44" w:rsidRPr="00763A84">
              <w:rPr>
                <w:rFonts w:ascii="Times New Roman" w:hAnsi="Times New Roman"/>
                <w:sz w:val="28"/>
                <w:szCs w:val="28"/>
              </w:rPr>
              <w:t>й</w:t>
            </w:r>
            <w:r w:rsidRPr="00763A84">
              <w:rPr>
                <w:rFonts w:ascii="Times New Roman" w:hAnsi="Times New Roman"/>
                <w:sz w:val="28"/>
                <w:szCs w:val="28"/>
              </w:rPr>
              <w:t xml:space="preserve"> и двумя руками.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координации движений </w:t>
            </w:r>
          </w:p>
        </w:tc>
      </w:tr>
      <w:tr w:rsidR="00763A84" w:rsidRPr="00763A84" w:rsidTr="007A3BFD">
        <w:trPr>
          <w:trHeight w:val="385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Игра «Пионербол». Действия игроков в нападении и защите.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быстроты реакции, ловкости. Воспитание чувства командного духа. </w:t>
            </w:r>
          </w:p>
        </w:tc>
      </w:tr>
      <w:tr w:rsidR="00763A84" w:rsidRPr="00763A84" w:rsidTr="007A3BFD">
        <w:trPr>
          <w:trHeight w:val="523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Техника безопасности при игре в футбол, гандбол. Способы ударов по мячу. Элементы футбола и гандбола.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быстроты реакции </w:t>
            </w:r>
          </w:p>
        </w:tc>
      </w:tr>
      <w:tr w:rsidR="00763A84" w:rsidRPr="00763A84" w:rsidTr="007A3BFD">
        <w:trPr>
          <w:trHeight w:val="664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Гандбол: ловля и передачи мяча, упражнения с мячом; ведение мяча и передачи мяча в разных направлениях; броски мяча; индивидуальные действия с мячом.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основ знаний об игре. Развитие ловкости и быстроты реакции </w:t>
            </w:r>
          </w:p>
        </w:tc>
      </w:tr>
      <w:tr w:rsidR="00763A84" w:rsidRPr="00763A84" w:rsidTr="007A3BFD">
        <w:trPr>
          <w:trHeight w:val="385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Игра «Пионербол». Действия игроков в нападении и защите.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быстроты реакции, ловкости. Воспитание чувства командного духа. </w:t>
            </w:r>
          </w:p>
        </w:tc>
      </w:tr>
      <w:tr w:rsidR="00763A84" w:rsidRPr="00763A84" w:rsidTr="007A3BFD">
        <w:trPr>
          <w:trHeight w:val="250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Игры и эстафеты с элементами баскетбола.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Игры и эстафеты с элементами футбола.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Прыжки по кочкам».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скоростных качеств, выносливости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4678" w:type="dxa"/>
          </w:tcPr>
          <w:p w:rsidR="00B64959" w:rsidRPr="00763A84" w:rsidRDefault="000F2A44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«</w:t>
            </w:r>
            <w:r w:rsidR="00B64959" w:rsidRPr="00763A84">
              <w:rPr>
                <w:rFonts w:ascii="Times New Roman" w:hAnsi="Times New Roman"/>
                <w:sz w:val="28"/>
                <w:szCs w:val="28"/>
              </w:rPr>
              <w:t xml:space="preserve">Кто быстрее встанет в круг».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внимания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«Прыгающие воробушки».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прыгучести, ловкости и внимания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«Сделай десять передач», «Лапта».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«Не упусти мяч».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«Бег по кочкам».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17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«Чемпионы малого мяча».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ловкости и быстроты реакции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«Метко в цель», «Мяч соседу».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меткости и ловкости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«Броски в корзину», «Подвижная цель».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меткости и ловкости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«Брось — поймай», «Передал - садись». Эстафеты.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Развитие быстроты и ловкости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Беседа «Игры на Руси» «Плетень», «Ручеёк», «Гуси-лебеди».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Провести беседу «Игры на Руси», «Традиции и обычаи русского народа.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22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Комплекс ОРУ с </w:t>
            </w:r>
            <w:proofErr w:type="spellStart"/>
            <w:r w:rsidRPr="00763A84">
              <w:rPr>
                <w:rFonts w:ascii="Times New Roman" w:hAnsi="Times New Roman"/>
                <w:sz w:val="28"/>
                <w:szCs w:val="28"/>
              </w:rPr>
              <w:t>фитболами</w:t>
            </w:r>
            <w:proofErr w:type="spellEnd"/>
            <w:r w:rsidRPr="00763A84">
              <w:rPr>
                <w:rFonts w:ascii="Times New Roman" w:hAnsi="Times New Roman"/>
                <w:sz w:val="28"/>
                <w:szCs w:val="28"/>
              </w:rPr>
              <w:t xml:space="preserve"> для формирования правильной осанки. Игры: «Круговая охота» «Шишки, желуди, орехи», «Двенадцать палочек».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Отработка упражнений на формирование правильной осанки.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23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«Обыкновенные жмурки» </w:t>
            </w:r>
          </w:p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«Лягушки и цапля», «Волк во рву».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Разучить упражнения для мышц шеи, плечевого пояса, туловища и ног без </w:t>
            </w:r>
            <w:r w:rsidRPr="00763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предметов на месте. Работа по группам.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Игры с подражанием. «Бой петухов», «У медведя во бору», «Караси и щука».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Игровые правила. Отработка игровых приёмов.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Игры с выбором. «Салки – ноги от земли». «Конники-спортсмены». «Оборона».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Отработка и совершенствование упражнений на развитие равновесия, ориентирование в пространстве, координации движений.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26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ТБ. Игры – соревнования. «Волки и овцы», «Медведь и вожак».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Игровые правила. Отработка игровых приёмов.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«Вышибалы через сетку»; «Вышибалы с кеглями».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Игровые правила. Отработка игровых приёмов.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28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Игры – соревнования. «Перетягивание прыжками», «Бои на бревне». «Городки».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Отработка и совершенствование упражнений на развитие равновесия, меткости, ловкости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</w:p>
        </w:tc>
        <w:tc>
          <w:tcPr>
            <w:tcW w:w="4678" w:type="dxa"/>
          </w:tcPr>
          <w:p w:rsidR="00B64959" w:rsidRPr="00763A84" w:rsidRDefault="000F2A44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История района,  игры наших бабушек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7A3BFD" w:rsidP="007A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Сравнивают игры разных лет.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</w:tc>
        <w:tc>
          <w:tcPr>
            <w:tcW w:w="4678" w:type="dxa"/>
          </w:tcPr>
          <w:p w:rsidR="00B64959" w:rsidRPr="00763A84" w:rsidRDefault="000F2A44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Игры моей семьи (игровая программа)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0F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Учиться обсуждать и сравнивать</w:t>
            </w:r>
            <w:r w:rsidR="000F2A44" w:rsidRPr="00763A84">
              <w:rPr>
                <w:rFonts w:ascii="Times New Roman" w:hAnsi="Times New Roman"/>
                <w:sz w:val="28"/>
                <w:szCs w:val="28"/>
              </w:rPr>
              <w:t xml:space="preserve"> традиции семьи. </w:t>
            </w:r>
          </w:p>
        </w:tc>
      </w:tr>
      <w:tr w:rsidR="00763A84" w:rsidRPr="00763A84" w:rsidTr="007A3BFD">
        <w:trPr>
          <w:trHeight w:val="247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31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Безопасность юного туриста, туристическое снаряжение.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спортивного туризма. Составление личного и </w:t>
            </w:r>
            <w:r w:rsidR="000F2A44" w:rsidRPr="00763A84">
              <w:rPr>
                <w:rFonts w:ascii="Times New Roman" w:hAnsi="Times New Roman"/>
                <w:sz w:val="28"/>
                <w:szCs w:val="28"/>
              </w:rPr>
              <w:t>группового снаряжения для похода. Выполнение обязанностей, согласно должностям.</w:t>
            </w:r>
          </w:p>
        </w:tc>
      </w:tr>
      <w:tr w:rsidR="00763A84" w:rsidRPr="00763A84" w:rsidTr="007A3BFD">
        <w:trPr>
          <w:trHeight w:val="802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Ориентирование.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Уметь пользоваться компасом, определять ориентиры направления движения на местности, пользоваться вспомогательными средствами для определения сторон света. </w:t>
            </w:r>
          </w:p>
        </w:tc>
      </w:tr>
      <w:tr w:rsidR="00763A84" w:rsidRPr="00763A84" w:rsidTr="007A3BFD">
        <w:trPr>
          <w:trHeight w:val="388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33 </w:t>
            </w:r>
          </w:p>
        </w:tc>
        <w:tc>
          <w:tcPr>
            <w:tcW w:w="4678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Преодоление препятствий. 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763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физических качеств, необходимых юному туристу. </w:t>
            </w:r>
          </w:p>
        </w:tc>
      </w:tr>
      <w:tr w:rsidR="00B64959" w:rsidRPr="00763A84" w:rsidTr="007A3BFD">
        <w:trPr>
          <w:trHeight w:val="802"/>
        </w:trPr>
        <w:tc>
          <w:tcPr>
            <w:tcW w:w="675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34 </w:t>
            </w:r>
          </w:p>
        </w:tc>
        <w:tc>
          <w:tcPr>
            <w:tcW w:w="4678" w:type="dxa"/>
          </w:tcPr>
          <w:p w:rsidR="00B64959" w:rsidRPr="00763A84" w:rsidRDefault="007A3BFD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>Игры народов России</w:t>
            </w:r>
          </w:p>
        </w:tc>
        <w:tc>
          <w:tcPr>
            <w:tcW w:w="99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</w:tcPr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интереса к </w:t>
            </w:r>
            <w:r w:rsidR="007A3BFD" w:rsidRPr="00763A84">
              <w:rPr>
                <w:rFonts w:ascii="Times New Roman" w:hAnsi="Times New Roman"/>
                <w:sz w:val="28"/>
                <w:szCs w:val="28"/>
              </w:rPr>
              <w:t>духовной культуре народов России;</w:t>
            </w:r>
          </w:p>
          <w:p w:rsidR="00B64959" w:rsidRPr="00763A84" w:rsidRDefault="00B64959" w:rsidP="00B6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A84">
              <w:rPr>
                <w:rFonts w:ascii="Times New Roman" w:hAnsi="Times New Roman"/>
                <w:sz w:val="28"/>
                <w:szCs w:val="28"/>
              </w:rPr>
              <w:t xml:space="preserve">формирование навыка работы в группе. </w:t>
            </w:r>
          </w:p>
        </w:tc>
      </w:tr>
    </w:tbl>
    <w:p w:rsidR="00D95AAF" w:rsidRPr="00763A84" w:rsidRDefault="00D95AAF" w:rsidP="007A3BFD">
      <w:pPr>
        <w:pStyle w:val="c2"/>
        <w:spacing w:before="0" w:beforeAutospacing="0" w:after="0" w:afterAutospacing="0"/>
        <w:rPr>
          <w:b/>
          <w:sz w:val="28"/>
          <w:szCs w:val="28"/>
        </w:rPr>
      </w:pPr>
    </w:p>
    <w:p w:rsidR="00A64D00" w:rsidRPr="00D54B14" w:rsidRDefault="007A3BFD" w:rsidP="00D423A3">
      <w:pPr>
        <w:pStyle w:val="a6"/>
        <w:ind w:firstLine="0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64D00" w:rsidRPr="00D54B14">
        <w:rPr>
          <w:b/>
          <w:sz w:val="28"/>
          <w:szCs w:val="28"/>
        </w:rPr>
        <w:t>Приемы и методы</w:t>
      </w:r>
      <w:r w:rsidR="00A64D00" w:rsidRPr="00D54B14">
        <w:rPr>
          <w:sz w:val="28"/>
          <w:szCs w:val="28"/>
        </w:rPr>
        <w:t xml:space="preserve"> организации учебно-воспитательной деятельности (</w:t>
      </w:r>
      <w:r w:rsidR="00A64D00" w:rsidRPr="00D54B14">
        <w:rPr>
          <w:color w:val="auto"/>
          <w:sz w:val="28"/>
          <w:szCs w:val="28"/>
        </w:rPr>
        <w:t>способы передачи содержания образования и способы организации детской деятельности).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54B14">
        <w:rPr>
          <w:rFonts w:ascii="Times New Roman" w:hAnsi="Times New Roman"/>
          <w:sz w:val="28"/>
          <w:szCs w:val="28"/>
        </w:rPr>
        <w:t xml:space="preserve">1. Методы по источнику познания:  </w:t>
      </w:r>
    </w:p>
    <w:p w:rsidR="00A64D00" w:rsidRPr="00D54B14" w:rsidRDefault="00A64D00" w:rsidP="00D423A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 xml:space="preserve"> </w:t>
      </w:r>
      <w:r w:rsidR="007E3531">
        <w:rPr>
          <w:rFonts w:ascii="Times New Roman" w:hAnsi="Times New Roman"/>
          <w:sz w:val="28"/>
          <w:szCs w:val="28"/>
        </w:rPr>
        <w:t xml:space="preserve">       </w:t>
      </w:r>
      <w:r w:rsidRPr="00D54B14">
        <w:rPr>
          <w:rFonts w:ascii="Times New Roman" w:hAnsi="Times New Roman"/>
          <w:sz w:val="28"/>
          <w:szCs w:val="28"/>
        </w:rPr>
        <w:t>-словесный (объяснение, разъяснение, беседа, инструктаж и т.д.);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 xml:space="preserve">-практический (занимательные упражнения, игры  и др.); 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-наглядный (демонстрация, иллюстрирование и др.);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2. Методы по степени продуктивности, по типу (характеру познавательной деятельности)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-объяснительно-иллюстративный (восприятие и усвоение готовой информации);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-репродуктивный (работа по образцам);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-частично-поисковый(выполнение вариантных заданий).</w:t>
      </w:r>
    </w:p>
    <w:p w:rsidR="00A64D00" w:rsidRPr="00D54B14" w:rsidRDefault="00A64D00" w:rsidP="00D423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3. Методы на основе структуры личности: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-методы формирования сознания, понятий, взглядов, идеалов, убеждений (рассказ, беседа,  индивидуальная работа и т.д.);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-методы формирования опыта общественного поведения (упражнения, тренировки, игра,  и т.д.);</w:t>
      </w:r>
    </w:p>
    <w:p w:rsidR="00A64D00" w:rsidRPr="00D54B14" w:rsidRDefault="00A64D00" w:rsidP="00D4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-методы стимулирования и мотивации деятельности и поведения (одобрение, похвала, порицание, поощрение, игровые эмоциональные ситуации, использование общественного мнения, примера и т.д.).</w:t>
      </w:r>
    </w:p>
    <w:p w:rsidR="00A64D00" w:rsidRPr="00D54B14" w:rsidRDefault="00A64D00" w:rsidP="003F12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b/>
          <w:bCs/>
          <w:sz w:val="28"/>
          <w:szCs w:val="28"/>
        </w:rPr>
        <w:t xml:space="preserve">Технологии обучения, </w:t>
      </w:r>
      <w:r w:rsidR="00D95AAF">
        <w:rPr>
          <w:rFonts w:ascii="Times New Roman" w:hAnsi="Times New Roman"/>
          <w:bCs/>
          <w:sz w:val="28"/>
          <w:szCs w:val="28"/>
        </w:rPr>
        <w:t xml:space="preserve">применяемые </w:t>
      </w:r>
      <w:r w:rsidRPr="00D54B14">
        <w:rPr>
          <w:rFonts w:ascii="Times New Roman" w:hAnsi="Times New Roman"/>
          <w:bCs/>
          <w:sz w:val="28"/>
          <w:szCs w:val="28"/>
        </w:rPr>
        <w:t xml:space="preserve">при реализации </w:t>
      </w:r>
      <w:r w:rsidR="00D95AAF">
        <w:rPr>
          <w:rFonts w:ascii="Times New Roman" w:hAnsi="Times New Roman"/>
          <w:bCs/>
          <w:sz w:val="28"/>
          <w:szCs w:val="28"/>
        </w:rPr>
        <w:t xml:space="preserve">дополнительной общеразвивающей </w:t>
      </w:r>
      <w:r w:rsidRPr="00D54B14">
        <w:rPr>
          <w:rFonts w:ascii="Times New Roman" w:hAnsi="Times New Roman"/>
          <w:bCs/>
          <w:sz w:val="28"/>
          <w:szCs w:val="28"/>
        </w:rPr>
        <w:t>программы:</w:t>
      </w:r>
    </w:p>
    <w:p w:rsidR="00A64D00" w:rsidRPr="00D54B14" w:rsidRDefault="00A64D00" w:rsidP="00D5578B">
      <w:pPr>
        <w:pStyle w:val="a4"/>
        <w:numPr>
          <w:ilvl w:val="0"/>
          <w:numId w:val="10"/>
        </w:numPr>
        <w:spacing w:after="0" w:afterAutospacing="0" w:line="276" w:lineRule="auto"/>
        <w:rPr>
          <w:sz w:val="28"/>
          <w:szCs w:val="28"/>
        </w:rPr>
      </w:pPr>
      <w:r w:rsidRPr="00D54B14">
        <w:rPr>
          <w:sz w:val="28"/>
          <w:szCs w:val="28"/>
        </w:rPr>
        <w:t>Технология развивающего обучения</w:t>
      </w:r>
    </w:p>
    <w:p w:rsidR="007E3531" w:rsidRDefault="00A64D00" w:rsidP="007E3531">
      <w:pPr>
        <w:pStyle w:val="a4"/>
        <w:numPr>
          <w:ilvl w:val="0"/>
          <w:numId w:val="10"/>
        </w:numPr>
        <w:spacing w:after="0" w:afterAutospacing="0" w:line="276" w:lineRule="auto"/>
        <w:rPr>
          <w:sz w:val="28"/>
          <w:szCs w:val="28"/>
        </w:rPr>
      </w:pPr>
      <w:r w:rsidRPr="00D54B14">
        <w:rPr>
          <w:sz w:val="28"/>
          <w:szCs w:val="28"/>
        </w:rPr>
        <w:t xml:space="preserve">Технология коллективного совместного обучения (работа в </w:t>
      </w:r>
      <w:r w:rsidR="007E3531">
        <w:rPr>
          <w:sz w:val="28"/>
          <w:szCs w:val="28"/>
        </w:rPr>
        <w:t xml:space="preserve">паре, групповая работа, работа </w:t>
      </w:r>
      <w:r w:rsidRPr="00D54B14">
        <w:rPr>
          <w:sz w:val="28"/>
          <w:szCs w:val="28"/>
        </w:rPr>
        <w:t>в парах сменного состава)</w:t>
      </w:r>
    </w:p>
    <w:p w:rsidR="00A64D00" w:rsidRPr="007E3531" w:rsidRDefault="00A64D00" w:rsidP="007E3531">
      <w:pPr>
        <w:pStyle w:val="a4"/>
        <w:numPr>
          <w:ilvl w:val="0"/>
          <w:numId w:val="10"/>
        </w:numPr>
        <w:spacing w:after="0" w:afterAutospacing="0" w:line="276" w:lineRule="auto"/>
        <w:rPr>
          <w:sz w:val="28"/>
          <w:szCs w:val="28"/>
        </w:rPr>
      </w:pPr>
      <w:r w:rsidRPr="007E3531">
        <w:rPr>
          <w:sz w:val="28"/>
          <w:szCs w:val="28"/>
        </w:rPr>
        <w:t>Игровые технологии</w:t>
      </w:r>
    </w:p>
    <w:p w:rsidR="00A64D00" w:rsidRPr="00D54B14" w:rsidRDefault="00A64D00" w:rsidP="00EA1F7B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D54B14">
        <w:rPr>
          <w:sz w:val="28"/>
          <w:szCs w:val="28"/>
        </w:rPr>
        <w:t>Здоровьесберегающие</w:t>
      </w:r>
      <w:proofErr w:type="spellEnd"/>
      <w:r w:rsidRPr="00D54B14">
        <w:rPr>
          <w:sz w:val="28"/>
          <w:szCs w:val="28"/>
        </w:rPr>
        <w:t xml:space="preserve"> технологии</w:t>
      </w:r>
    </w:p>
    <w:p w:rsidR="00A64D00" w:rsidRPr="00D54B14" w:rsidRDefault="00A64D00" w:rsidP="00EA1F7B">
      <w:pPr>
        <w:pStyle w:val="a4"/>
        <w:numPr>
          <w:ilvl w:val="0"/>
          <w:numId w:val="11"/>
        </w:numPr>
        <w:spacing w:after="0" w:afterAutospacing="0" w:line="276" w:lineRule="auto"/>
        <w:rPr>
          <w:sz w:val="28"/>
          <w:szCs w:val="28"/>
        </w:rPr>
      </w:pPr>
      <w:r w:rsidRPr="00D54B14">
        <w:rPr>
          <w:sz w:val="28"/>
          <w:szCs w:val="28"/>
        </w:rPr>
        <w:t>Технологии обучения здоровому образу жизни</w:t>
      </w:r>
    </w:p>
    <w:p w:rsidR="00A64D00" w:rsidRPr="00D54B14" w:rsidRDefault="00A64D00" w:rsidP="00EA1F7B">
      <w:pPr>
        <w:pStyle w:val="a4"/>
        <w:numPr>
          <w:ilvl w:val="0"/>
          <w:numId w:val="11"/>
        </w:numPr>
        <w:spacing w:after="0" w:afterAutospacing="0" w:line="276" w:lineRule="auto"/>
        <w:rPr>
          <w:sz w:val="28"/>
          <w:szCs w:val="28"/>
        </w:rPr>
      </w:pPr>
      <w:r w:rsidRPr="00D54B14">
        <w:rPr>
          <w:sz w:val="28"/>
          <w:szCs w:val="28"/>
        </w:rPr>
        <w:t>Технология раскрепощенного развития детей</w:t>
      </w:r>
    </w:p>
    <w:p w:rsidR="00A64D00" w:rsidRPr="00D54B14" w:rsidRDefault="00A64D00" w:rsidP="00EA1F7B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54B14">
        <w:rPr>
          <w:sz w:val="28"/>
          <w:szCs w:val="28"/>
        </w:rPr>
        <w:t>Информационно-коммуникационные технологии</w:t>
      </w:r>
    </w:p>
    <w:p w:rsidR="00A64D00" w:rsidRPr="00D54B14" w:rsidRDefault="00A64D00" w:rsidP="00EA1F7B">
      <w:pPr>
        <w:spacing w:after="0"/>
        <w:ind w:firstLine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b/>
          <w:bCs/>
          <w:color w:val="000000"/>
          <w:sz w:val="28"/>
          <w:szCs w:val="28"/>
        </w:rPr>
        <w:t>Алгоритм работы с играми.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lastRenderedPageBreak/>
        <w:t>Знакомство с содержанием игры.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t>Объяснение содержания игры.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t>Объяснение  правил игры.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t>Разучивание игр.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t>Проведение игр.</w:t>
      </w:r>
    </w:p>
    <w:p w:rsidR="00A64D00" w:rsidRPr="00D54B14" w:rsidRDefault="00A64D00" w:rsidP="00EA1F7B">
      <w:pPr>
        <w:numPr>
          <w:ilvl w:val="0"/>
          <w:numId w:val="18"/>
        </w:numPr>
        <w:spacing w:after="0"/>
        <w:ind w:left="644"/>
        <w:rPr>
          <w:rFonts w:ascii="Times New Roman" w:hAnsi="Times New Roman"/>
          <w:color w:val="000000"/>
          <w:sz w:val="28"/>
          <w:szCs w:val="28"/>
        </w:rPr>
      </w:pPr>
      <w:r w:rsidRPr="00D54B14">
        <w:rPr>
          <w:rFonts w:ascii="Times New Roman" w:hAnsi="Times New Roman"/>
          <w:color w:val="000000"/>
          <w:sz w:val="28"/>
          <w:szCs w:val="28"/>
        </w:rPr>
        <w:t>Обсуждение игр.</w:t>
      </w:r>
    </w:p>
    <w:p w:rsidR="00A64D00" w:rsidRDefault="00A64D00" w:rsidP="00EA1F7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85E30" w:rsidRPr="00D85E30" w:rsidRDefault="00D85E30" w:rsidP="00D85E3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5E30">
        <w:rPr>
          <w:rFonts w:ascii="Times New Roman" w:hAnsi="Times New Roman"/>
          <w:b/>
          <w:sz w:val="28"/>
          <w:szCs w:val="28"/>
        </w:rPr>
        <w:t>Минимальные требования к педагогу, реализующему программу</w:t>
      </w:r>
    </w:p>
    <w:p w:rsidR="00D85E30" w:rsidRPr="00D85E30" w:rsidRDefault="00D85E30" w:rsidP="00D85E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- образов</w:t>
      </w:r>
      <w:r>
        <w:rPr>
          <w:rFonts w:ascii="Times New Roman" w:hAnsi="Times New Roman"/>
          <w:sz w:val="28"/>
          <w:szCs w:val="28"/>
        </w:rPr>
        <w:t xml:space="preserve">ание: средне – специальное </w:t>
      </w:r>
      <w:r w:rsidRPr="00D85E30">
        <w:rPr>
          <w:rFonts w:ascii="Times New Roman" w:hAnsi="Times New Roman"/>
          <w:sz w:val="28"/>
          <w:szCs w:val="28"/>
        </w:rPr>
        <w:t>педагогическое;</w:t>
      </w:r>
    </w:p>
    <w:p w:rsidR="00D85E30" w:rsidRPr="00D85E30" w:rsidRDefault="00D85E30" w:rsidP="00D85E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- профессиональная категория: первая категория;</w:t>
      </w:r>
    </w:p>
    <w:p w:rsidR="00D85E30" w:rsidRPr="00D85E30" w:rsidRDefault="00D85E30" w:rsidP="00D85E3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3F1291" w:rsidRDefault="003F1291" w:rsidP="003F129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F1291">
        <w:rPr>
          <w:rFonts w:ascii="Times New Roman" w:hAnsi="Times New Roman"/>
          <w:b/>
          <w:sz w:val="28"/>
          <w:szCs w:val="28"/>
        </w:rPr>
        <w:t>Основные показатели выполнения программы.</w:t>
      </w:r>
      <w:r w:rsidRPr="003F1291">
        <w:rPr>
          <w:rFonts w:ascii="Times New Roman" w:hAnsi="Times New Roman"/>
          <w:sz w:val="28"/>
          <w:szCs w:val="28"/>
        </w:rPr>
        <w:t xml:space="preserve"> </w:t>
      </w:r>
    </w:p>
    <w:p w:rsidR="003F1291" w:rsidRDefault="003F1291" w:rsidP="003F1291">
      <w:pPr>
        <w:spacing w:after="0"/>
        <w:rPr>
          <w:rFonts w:ascii="Times New Roman" w:hAnsi="Times New Roman"/>
          <w:sz w:val="28"/>
          <w:szCs w:val="28"/>
        </w:rPr>
      </w:pPr>
      <w:r w:rsidRPr="003F1291">
        <w:rPr>
          <w:rFonts w:ascii="Times New Roman" w:hAnsi="Times New Roman"/>
          <w:sz w:val="28"/>
          <w:szCs w:val="28"/>
        </w:rPr>
        <w:t xml:space="preserve">1. Посещаемость тренировочных занятий. </w:t>
      </w:r>
    </w:p>
    <w:p w:rsidR="003F1291" w:rsidRDefault="003F1291" w:rsidP="003F1291">
      <w:pPr>
        <w:spacing w:after="0"/>
        <w:rPr>
          <w:rFonts w:ascii="Times New Roman" w:hAnsi="Times New Roman"/>
          <w:sz w:val="28"/>
          <w:szCs w:val="28"/>
        </w:rPr>
      </w:pPr>
      <w:r w:rsidRPr="003F1291">
        <w:rPr>
          <w:rFonts w:ascii="Times New Roman" w:hAnsi="Times New Roman"/>
          <w:sz w:val="28"/>
          <w:szCs w:val="28"/>
        </w:rPr>
        <w:t>2. Состояние здоровья, уровень физической подготовленности учащихся.</w:t>
      </w:r>
    </w:p>
    <w:p w:rsidR="003F1291" w:rsidRDefault="003F1291" w:rsidP="003F1291">
      <w:pPr>
        <w:spacing w:after="0"/>
        <w:rPr>
          <w:rFonts w:ascii="Times New Roman" w:hAnsi="Times New Roman"/>
          <w:sz w:val="28"/>
          <w:szCs w:val="28"/>
        </w:rPr>
      </w:pPr>
      <w:r w:rsidRPr="003F1291">
        <w:rPr>
          <w:rFonts w:ascii="Times New Roman" w:hAnsi="Times New Roman"/>
          <w:sz w:val="28"/>
          <w:szCs w:val="28"/>
        </w:rPr>
        <w:t xml:space="preserve"> 3. Динамика роста уровня физической подготовленности обучающихся в соответствии с индивидуальными особенностями.</w:t>
      </w:r>
    </w:p>
    <w:p w:rsidR="00D85E30" w:rsidRPr="003F1291" w:rsidRDefault="003F1291" w:rsidP="003F129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1291">
        <w:rPr>
          <w:rFonts w:ascii="Times New Roman" w:hAnsi="Times New Roman"/>
          <w:sz w:val="28"/>
          <w:szCs w:val="28"/>
        </w:rPr>
        <w:t xml:space="preserve"> </w:t>
      </w:r>
    </w:p>
    <w:p w:rsidR="00D85E30" w:rsidRPr="00D85E30" w:rsidRDefault="00D85E30" w:rsidP="00D85E30">
      <w:pPr>
        <w:shd w:val="clear" w:color="auto" w:fill="FFFFFF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5E30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D85E30" w:rsidRPr="00D85E30" w:rsidRDefault="00D85E30" w:rsidP="00D85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 xml:space="preserve">Воспитательная работа предполагает тесное единство нравственного, эстетического и трудового воспитания с учётом особенностей физкультурно-спортивной, соревновательной, тренировочной деятельности, влияние </w:t>
      </w:r>
      <w:r w:rsidR="003F1291">
        <w:rPr>
          <w:rFonts w:ascii="Times New Roman" w:hAnsi="Times New Roman"/>
          <w:sz w:val="28"/>
          <w:szCs w:val="28"/>
        </w:rPr>
        <w:t>их на личность ребенка</w:t>
      </w:r>
      <w:r w:rsidRPr="00D85E30">
        <w:rPr>
          <w:rFonts w:ascii="Times New Roman" w:hAnsi="Times New Roman"/>
          <w:sz w:val="28"/>
          <w:szCs w:val="28"/>
        </w:rPr>
        <w:t xml:space="preserve">. </w:t>
      </w:r>
    </w:p>
    <w:p w:rsidR="00D85E30" w:rsidRPr="00D85E30" w:rsidRDefault="003F1291" w:rsidP="00D85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 детьми</w:t>
      </w:r>
      <w:r w:rsidR="00D85E30" w:rsidRPr="00D85E30">
        <w:rPr>
          <w:rFonts w:ascii="Times New Roman" w:hAnsi="Times New Roman"/>
          <w:sz w:val="28"/>
          <w:szCs w:val="28"/>
        </w:rPr>
        <w:t xml:space="preserve"> применяются различные средства и методы воспитания. В качестве средств используются тренировочные занятия, спортивны</w:t>
      </w:r>
      <w:r>
        <w:rPr>
          <w:rFonts w:ascii="Times New Roman" w:hAnsi="Times New Roman"/>
          <w:sz w:val="28"/>
          <w:szCs w:val="28"/>
        </w:rPr>
        <w:t>е соревнования, беседы, игры</w:t>
      </w:r>
      <w:r w:rsidR="00D85E30" w:rsidRPr="00D85E30">
        <w:rPr>
          <w:rFonts w:ascii="Times New Roman" w:hAnsi="Times New Roman"/>
          <w:sz w:val="28"/>
          <w:szCs w:val="28"/>
        </w:rPr>
        <w:t>. В качестве методов нравственного воспитания применяются формирования нравственного сознания и общественного поведения, использование положител</w:t>
      </w:r>
      <w:r>
        <w:rPr>
          <w:rFonts w:ascii="Times New Roman" w:hAnsi="Times New Roman"/>
          <w:sz w:val="28"/>
          <w:szCs w:val="28"/>
        </w:rPr>
        <w:t>ьного примера, предупреждение и</w:t>
      </w:r>
      <w:r w:rsidR="00D85E30" w:rsidRPr="00D85E30">
        <w:rPr>
          <w:rFonts w:ascii="Times New Roman" w:hAnsi="Times New Roman"/>
          <w:sz w:val="28"/>
          <w:szCs w:val="28"/>
        </w:rPr>
        <w:t xml:space="preserve"> обсуждение отрицательных действий.</w:t>
      </w:r>
    </w:p>
    <w:p w:rsidR="00D85E30" w:rsidRPr="00D85E30" w:rsidRDefault="00D85E30" w:rsidP="00D85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Важнейшим факт</w:t>
      </w:r>
      <w:r w:rsidR="003F1291">
        <w:rPr>
          <w:rFonts w:ascii="Times New Roman" w:hAnsi="Times New Roman"/>
          <w:sz w:val="28"/>
          <w:szCs w:val="28"/>
        </w:rPr>
        <w:t>ором воспитания детей</w:t>
      </w:r>
      <w:r w:rsidRPr="00D85E30">
        <w:rPr>
          <w:rFonts w:ascii="Times New Roman" w:hAnsi="Times New Roman"/>
          <w:sz w:val="28"/>
          <w:szCs w:val="28"/>
        </w:rPr>
        <w:t xml:space="preserve">, является спортивный коллектив. Инициатива в реализации нравственного воспитания юных </w:t>
      </w:r>
      <w:r w:rsidR="003F1291">
        <w:rPr>
          <w:rFonts w:ascii="Times New Roman" w:hAnsi="Times New Roman"/>
          <w:sz w:val="28"/>
          <w:szCs w:val="28"/>
        </w:rPr>
        <w:t xml:space="preserve">спортсменов принадлежит </w:t>
      </w:r>
      <w:r w:rsidRPr="00D85E30">
        <w:rPr>
          <w:rFonts w:ascii="Times New Roman" w:hAnsi="Times New Roman"/>
          <w:sz w:val="28"/>
          <w:szCs w:val="28"/>
        </w:rPr>
        <w:t>преподавателю.</w:t>
      </w:r>
      <w:r w:rsidR="003F1291">
        <w:rPr>
          <w:rFonts w:ascii="Times New Roman" w:hAnsi="Times New Roman"/>
          <w:sz w:val="28"/>
          <w:szCs w:val="28"/>
        </w:rPr>
        <w:t xml:space="preserve"> В воспитательной работе учителя</w:t>
      </w:r>
      <w:r w:rsidRPr="00D85E30">
        <w:rPr>
          <w:rFonts w:ascii="Times New Roman" w:hAnsi="Times New Roman"/>
          <w:sz w:val="28"/>
          <w:szCs w:val="28"/>
        </w:rPr>
        <w:t xml:space="preserve"> используется гибкая и многообразная система воздействия. Выполнение требований оценивается с учётом возрастно-половых и индивидуальных особенностей ребёнка, в процессе самовоспитания всегда имеет место самонаблюдение, которое осуществляется в единстве с самоанализом, самоанализ завершается самооценкой личности.</w:t>
      </w:r>
    </w:p>
    <w:p w:rsidR="00D85E30" w:rsidRPr="00D85E30" w:rsidRDefault="00D85E30" w:rsidP="00D85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lastRenderedPageBreak/>
        <w:t>Особенно, важное значение имеет самовоспитание волевых качеств личности. Средствами и методами самовоспитания могут быть все формы активности воспитанников по преодолению трудностей.</w:t>
      </w:r>
    </w:p>
    <w:p w:rsidR="00D85E30" w:rsidRPr="00D85E30" w:rsidRDefault="00D85E30" w:rsidP="00D85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При планировании воспитательной работы определяется цель, избираются средства и методы, разрабатываются тематические планы, определяется методическая последовательность.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3F1291">
        <w:rPr>
          <w:rFonts w:ascii="Times New Roman" w:hAnsi="Times New Roman"/>
          <w:sz w:val="28"/>
          <w:szCs w:val="28"/>
        </w:rPr>
        <w:t>Д</w:t>
      </w:r>
      <w:r w:rsidRPr="00D85E30">
        <w:rPr>
          <w:rFonts w:ascii="Times New Roman" w:hAnsi="Times New Roman"/>
          <w:sz w:val="28"/>
          <w:szCs w:val="28"/>
        </w:rPr>
        <w:t xml:space="preserve">остижение образовательных целей во многом зависит от взаимодействия </w:t>
      </w:r>
      <w:r w:rsidR="003F1291">
        <w:rPr>
          <w:rFonts w:ascii="Times New Roman" w:hAnsi="Times New Roman"/>
          <w:sz w:val="28"/>
          <w:szCs w:val="28"/>
        </w:rPr>
        <w:t>педагога</w:t>
      </w:r>
      <w:r w:rsidRPr="00D85E30">
        <w:rPr>
          <w:rFonts w:ascii="Times New Roman" w:hAnsi="Times New Roman"/>
          <w:sz w:val="28"/>
          <w:szCs w:val="28"/>
        </w:rPr>
        <w:t xml:space="preserve"> с родителями, его умения сотрудничать с ними, опираться на их помощь и поддержку. Основными принципами работы с родителями являются:</w:t>
      </w:r>
    </w:p>
    <w:p w:rsidR="00D85E30" w:rsidRPr="00D85E30" w:rsidRDefault="00D85E30" w:rsidP="00D85E30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принцип доверия и принятия ребёнка;</w:t>
      </w:r>
    </w:p>
    <w:p w:rsidR="00D85E30" w:rsidRPr="00D85E30" w:rsidRDefault="00D85E30" w:rsidP="00D85E30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принцип единства требований;</w:t>
      </w:r>
    </w:p>
    <w:p w:rsidR="00D85E30" w:rsidRPr="00D85E30" w:rsidRDefault="00D85E30" w:rsidP="00D85E30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 xml:space="preserve">принцип открытого диалога; </w:t>
      </w:r>
    </w:p>
    <w:p w:rsidR="00D85E30" w:rsidRPr="00D85E30" w:rsidRDefault="00D85E30" w:rsidP="00D85E30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5E30">
        <w:rPr>
          <w:rFonts w:ascii="Times New Roman" w:hAnsi="Times New Roman"/>
          <w:sz w:val="28"/>
          <w:szCs w:val="28"/>
        </w:rPr>
        <w:t>принцип сотрудничества и сотворчества.</w:t>
      </w:r>
    </w:p>
    <w:p w:rsidR="00D85E30" w:rsidRPr="00D85E30" w:rsidRDefault="00D85E30" w:rsidP="00D85E30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64D00" w:rsidRPr="00D54B14" w:rsidRDefault="00A64D00" w:rsidP="00207645">
      <w:pPr>
        <w:pStyle w:val="10"/>
        <w:ind w:firstLine="644"/>
        <w:rPr>
          <w:sz w:val="28"/>
          <w:szCs w:val="28"/>
        </w:rPr>
      </w:pPr>
      <w:r w:rsidRPr="00D54B14">
        <w:rPr>
          <w:rStyle w:val="c4"/>
          <w:b/>
          <w:sz w:val="28"/>
          <w:szCs w:val="28"/>
        </w:rPr>
        <w:t>Литература для учителя:</w:t>
      </w:r>
      <w:r w:rsidRPr="00D54B14">
        <w:rPr>
          <w:sz w:val="28"/>
          <w:szCs w:val="28"/>
        </w:rPr>
        <w:t xml:space="preserve"> 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proofErr w:type="spellStart"/>
      <w:r w:rsidRPr="00D54B14">
        <w:rPr>
          <w:sz w:val="28"/>
          <w:szCs w:val="28"/>
        </w:rPr>
        <w:t>Дереклеева,Н.И</w:t>
      </w:r>
      <w:proofErr w:type="spellEnd"/>
      <w:r w:rsidRPr="00D54B14">
        <w:rPr>
          <w:sz w:val="28"/>
          <w:szCs w:val="28"/>
        </w:rPr>
        <w:t xml:space="preserve">. Двигательные игры, тренинги и уроки здоровья: 1-5 классы. – М.: ВАКО 2007 г. - / Мастерская учителя 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r w:rsidRPr="00D54B14">
        <w:rPr>
          <w:sz w:val="28"/>
          <w:szCs w:val="28"/>
        </w:rPr>
        <w:t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proofErr w:type="spellStart"/>
      <w:r w:rsidRPr="00D54B14">
        <w:rPr>
          <w:sz w:val="28"/>
          <w:szCs w:val="28"/>
        </w:rPr>
        <w:t>Колемаскина</w:t>
      </w:r>
      <w:proofErr w:type="spellEnd"/>
      <w:r w:rsidRPr="00D54B14">
        <w:rPr>
          <w:sz w:val="28"/>
          <w:szCs w:val="28"/>
        </w:rPr>
        <w:t xml:space="preserve"> Л.В., Акимова Н.М. Игры для динамической паузы. Ж. «Начальная школа» , 2012г, №11, с.18.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proofErr w:type="spellStart"/>
      <w:r w:rsidRPr="00D54B14">
        <w:rPr>
          <w:sz w:val="28"/>
          <w:szCs w:val="28"/>
        </w:rPr>
        <w:t>Колодницкий</w:t>
      </w:r>
      <w:proofErr w:type="spellEnd"/>
      <w:r w:rsidRPr="00D54B14">
        <w:rPr>
          <w:sz w:val="28"/>
          <w:szCs w:val="28"/>
        </w:rPr>
        <w:t xml:space="preserve"> Г.А.</w:t>
      </w:r>
      <w:r>
        <w:rPr>
          <w:sz w:val="28"/>
          <w:szCs w:val="28"/>
        </w:rPr>
        <w:t xml:space="preserve"> </w:t>
      </w:r>
      <w:r w:rsidR="00A64D00" w:rsidRPr="00D54B14">
        <w:rPr>
          <w:sz w:val="28"/>
          <w:szCs w:val="28"/>
        </w:rPr>
        <w:t>Внеурочная деятельность учащихся. Легкая атлетика, Москва, «Просвещение»,2011год;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proofErr w:type="spellStart"/>
      <w:r w:rsidRPr="00207645">
        <w:rPr>
          <w:sz w:val="28"/>
          <w:szCs w:val="28"/>
        </w:rPr>
        <w:t>Маюров</w:t>
      </w:r>
      <w:proofErr w:type="spellEnd"/>
      <w:r w:rsidRPr="00207645">
        <w:rPr>
          <w:sz w:val="28"/>
          <w:szCs w:val="28"/>
        </w:rPr>
        <w:t xml:space="preserve">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r w:rsidRPr="00D54B14">
        <w:rPr>
          <w:sz w:val="28"/>
          <w:szCs w:val="28"/>
        </w:rPr>
        <w:t xml:space="preserve">Обухова Л.А., </w:t>
      </w:r>
      <w:proofErr w:type="spellStart"/>
      <w:r w:rsidRPr="00D54B14">
        <w:rPr>
          <w:sz w:val="28"/>
          <w:szCs w:val="28"/>
        </w:rPr>
        <w:t>Лемяскина</w:t>
      </w:r>
      <w:proofErr w:type="spellEnd"/>
      <w:r w:rsidRPr="00D54B14">
        <w:rPr>
          <w:sz w:val="28"/>
          <w:szCs w:val="28"/>
        </w:rPr>
        <w:t xml:space="preserve"> Н.А., </w:t>
      </w:r>
      <w:proofErr w:type="spellStart"/>
      <w:r w:rsidRPr="00D54B14">
        <w:rPr>
          <w:sz w:val="28"/>
          <w:szCs w:val="28"/>
        </w:rPr>
        <w:t>Жиренко</w:t>
      </w:r>
      <w:proofErr w:type="spellEnd"/>
      <w:r w:rsidRPr="00D54B14">
        <w:rPr>
          <w:sz w:val="28"/>
          <w:szCs w:val="28"/>
        </w:rPr>
        <w:t xml:space="preserve"> О.Е. Новые 135 уроков здоровья, или Школа докторов природы (1-4 классы). – М.: ВАКО, 2007.</w:t>
      </w:r>
    </w:p>
    <w:p w:rsidR="00207645" w:rsidRDefault="00207645" w:rsidP="00207645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r w:rsidRPr="00D54B14">
        <w:rPr>
          <w:sz w:val="28"/>
          <w:szCs w:val="28"/>
        </w:rPr>
        <w:t xml:space="preserve">Патрикеев, А.Ю. Подвижные игры.1-4 класса. М.: </w:t>
      </w:r>
      <w:proofErr w:type="spellStart"/>
      <w:r w:rsidRPr="00D54B14">
        <w:rPr>
          <w:sz w:val="28"/>
          <w:szCs w:val="28"/>
        </w:rPr>
        <w:t>Вако</w:t>
      </w:r>
      <w:proofErr w:type="spellEnd"/>
      <w:r w:rsidRPr="00D54B14">
        <w:rPr>
          <w:sz w:val="28"/>
          <w:szCs w:val="28"/>
        </w:rPr>
        <w:t>, 2007. - 176с. - / Мозаика детского отдыха</w:t>
      </w:r>
    </w:p>
    <w:p w:rsidR="00207645" w:rsidRDefault="00A64D00" w:rsidP="00270E1D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proofErr w:type="spellStart"/>
      <w:r w:rsidRPr="00207645">
        <w:rPr>
          <w:sz w:val="28"/>
          <w:szCs w:val="28"/>
        </w:rPr>
        <w:t>Синягина</w:t>
      </w:r>
      <w:proofErr w:type="spellEnd"/>
      <w:r w:rsidRPr="00207645">
        <w:rPr>
          <w:sz w:val="28"/>
          <w:szCs w:val="28"/>
        </w:rPr>
        <w:t xml:space="preserve">, Н.Ю. Как сохранить и укрепить здоровье детей: психологические установки и упражнения [Текст] / Н.Ю. </w:t>
      </w:r>
      <w:proofErr w:type="spellStart"/>
      <w:r w:rsidRPr="00207645">
        <w:rPr>
          <w:sz w:val="28"/>
          <w:szCs w:val="28"/>
        </w:rPr>
        <w:t>Синягина</w:t>
      </w:r>
      <w:proofErr w:type="spellEnd"/>
      <w:r w:rsidRPr="00207645">
        <w:rPr>
          <w:sz w:val="28"/>
          <w:szCs w:val="28"/>
        </w:rPr>
        <w:t xml:space="preserve">, И.В. Кузнецова. – М.: </w:t>
      </w:r>
      <w:proofErr w:type="spellStart"/>
      <w:r w:rsidRPr="00207645">
        <w:rPr>
          <w:sz w:val="28"/>
          <w:szCs w:val="28"/>
        </w:rPr>
        <w:t>Владос</w:t>
      </w:r>
      <w:proofErr w:type="spellEnd"/>
      <w:r w:rsidRPr="00207645">
        <w:rPr>
          <w:sz w:val="28"/>
          <w:szCs w:val="28"/>
        </w:rPr>
        <w:t>, 2003. – 112 с.</w:t>
      </w:r>
      <w:r w:rsidR="00207645" w:rsidRPr="00207645">
        <w:rPr>
          <w:sz w:val="28"/>
          <w:szCs w:val="28"/>
        </w:rPr>
        <w:t xml:space="preserve"> </w:t>
      </w:r>
    </w:p>
    <w:p w:rsidR="00207645" w:rsidRDefault="00207645" w:rsidP="00270E1D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r w:rsidRPr="00D54B14">
        <w:rPr>
          <w:sz w:val="28"/>
          <w:szCs w:val="28"/>
        </w:rPr>
        <w:t xml:space="preserve">Смирнов, Н.К. </w:t>
      </w:r>
      <w:proofErr w:type="spellStart"/>
      <w:r w:rsidRPr="00D54B14">
        <w:rPr>
          <w:sz w:val="28"/>
          <w:szCs w:val="28"/>
        </w:rPr>
        <w:t>Здоровьесберегающие</w:t>
      </w:r>
      <w:proofErr w:type="spellEnd"/>
      <w:r w:rsidRPr="00D54B14">
        <w:rPr>
          <w:sz w:val="28"/>
          <w:szCs w:val="28"/>
        </w:rPr>
        <w:t xml:space="preserve"> образовательные технологии в работе учителя и школы. М.: АРКТИ, 2003. – 268 с.</w:t>
      </w:r>
    </w:p>
    <w:p w:rsidR="00A64D00" w:rsidRPr="00207645" w:rsidRDefault="00A64D00" w:rsidP="00270E1D">
      <w:pPr>
        <w:pStyle w:val="10"/>
        <w:numPr>
          <w:ilvl w:val="0"/>
          <w:numId w:val="21"/>
        </w:numPr>
        <w:ind w:left="284" w:hanging="284"/>
        <w:rPr>
          <w:sz w:val="28"/>
          <w:szCs w:val="28"/>
        </w:rPr>
      </w:pPr>
      <w:r w:rsidRPr="00207645">
        <w:rPr>
          <w:sz w:val="28"/>
          <w:szCs w:val="28"/>
        </w:rPr>
        <w:t>Тихомирова Л.Ф. 1. Зимние подвижные игры: 1–4 классы./ Авт.-сост. А.Ю. Патрикеев. – М.: ВАКО, 2009.</w:t>
      </w:r>
    </w:p>
    <w:p w:rsidR="00A64D00" w:rsidRPr="00D54B14" w:rsidRDefault="00A64D00" w:rsidP="00270E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4B14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A64D00" w:rsidRPr="00D54B14" w:rsidRDefault="00A64D00" w:rsidP="00270E1D">
      <w:pPr>
        <w:spacing w:after="0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1.</w:t>
      </w:r>
      <w:hyperlink r:id="rId9" w:history="1">
        <w:r w:rsidRPr="00D54B14">
          <w:rPr>
            <w:rStyle w:val="ab"/>
            <w:rFonts w:ascii="Times New Roman" w:hAnsi="Times New Roman"/>
            <w:color w:val="auto"/>
            <w:sz w:val="28"/>
            <w:szCs w:val="28"/>
          </w:rPr>
          <w:t>http://www.100let.net/index.htm</w:t>
        </w:r>
      </w:hyperlink>
    </w:p>
    <w:p w:rsidR="00A64D00" w:rsidRPr="00D54B14" w:rsidRDefault="00A64D00" w:rsidP="00270E1D">
      <w:pPr>
        <w:spacing w:after="0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>2.http://collegy.ucoz.ru/</w:t>
      </w:r>
      <w:proofErr w:type="spellStart"/>
      <w:r w:rsidRPr="00D54B14">
        <w:rPr>
          <w:rFonts w:ascii="Times New Roman" w:hAnsi="Times New Roman"/>
          <w:sz w:val="28"/>
          <w:szCs w:val="28"/>
        </w:rPr>
        <w:t>publ</w:t>
      </w:r>
      <w:proofErr w:type="spellEnd"/>
      <w:r w:rsidRPr="00D54B14">
        <w:rPr>
          <w:rFonts w:ascii="Times New Roman" w:hAnsi="Times New Roman"/>
          <w:sz w:val="28"/>
          <w:szCs w:val="28"/>
        </w:rPr>
        <w:t>/6</w:t>
      </w:r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sz w:val="28"/>
          <w:szCs w:val="28"/>
          <w:u w:val="single"/>
        </w:rPr>
        <w:lastRenderedPageBreak/>
        <w:t>3.</w:t>
      </w:r>
      <w:hyperlink r:id="rId10" w:history="1">
        <w:r w:rsidRPr="00D54B14">
          <w:rPr>
            <w:rStyle w:val="ab"/>
            <w:color w:val="auto"/>
            <w:sz w:val="28"/>
            <w:szCs w:val="28"/>
          </w:rPr>
          <w:t>http://www.chudopredki.ru</w:t>
        </w:r>
      </w:hyperlink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sz w:val="28"/>
          <w:szCs w:val="28"/>
          <w:u w:val="single"/>
        </w:rPr>
        <w:t>4.</w:t>
      </w:r>
      <w:hyperlink r:id="rId11" w:history="1">
        <w:r w:rsidRPr="00D54B14">
          <w:rPr>
            <w:rStyle w:val="ab"/>
            <w:color w:val="auto"/>
            <w:sz w:val="28"/>
            <w:szCs w:val="28"/>
          </w:rPr>
          <w:t>http://detlan.ru</w:t>
        </w:r>
      </w:hyperlink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bCs/>
          <w:sz w:val="28"/>
          <w:szCs w:val="28"/>
        </w:rPr>
        <w:t>5.</w:t>
      </w:r>
      <w:hyperlink r:id="rId12" w:history="1">
        <w:r w:rsidRPr="00D54B14">
          <w:rPr>
            <w:rStyle w:val="ab"/>
            <w:bCs/>
            <w:color w:val="auto"/>
            <w:sz w:val="28"/>
            <w:szCs w:val="28"/>
            <w:u w:val="none"/>
          </w:rPr>
          <w:t>http://festival.1september.ru</w:t>
        </w:r>
      </w:hyperlink>
    </w:p>
    <w:p w:rsidR="00207645" w:rsidRDefault="00207645" w:rsidP="00270E1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D00" w:rsidRPr="00D54B14" w:rsidRDefault="00A64D00" w:rsidP="00270E1D">
      <w:pPr>
        <w:spacing w:after="0"/>
        <w:rPr>
          <w:rFonts w:ascii="Times New Roman" w:hAnsi="Times New Roman"/>
          <w:b/>
          <w:sz w:val="28"/>
          <w:szCs w:val="28"/>
        </w:rPr>
      </w:pPr>
      <w:r w:rsidRPr="00D54B14">
        <w:rPr>
          <w:rFonts w:ascii="Times New Roman" w:hAnsi="Times New Roman"/>
          <w:b/>
          <w:sz w:val="28"/>
          <w:szCs w:val="28"/>
        </w:rPr>
        <w:t>Литература для воспитанников:</w:t>
      </w:r>
    </w:p>
    <w:p w:rsidR="00A64D00" w:rsidRPr="00D54B14" w:rsidRDefault="00A64D00" w:rsidP="00270E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4B1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54B14">
        <w:rPr>
          <w:rFonts w:ascii="Times New Roman" w:hAnsi="Times New Roman"/>
          <w:sz w:val="28"/>
          <w:szCs w:val="28"/>
        </w:rPr>
        <w:t>Маюров</w:t>
      </w:r>
      <w:proofErr w:type="spellEnd"/>
      <w:r w:rsidRPr="00D54B14">
        <w:rPr>
          <w:rFonts w:ascii="Times New Roman" w:hAnsi="Times New Roman"/>
          <w:sz w:val="28"/>
          <w:szCs w:val="28"/>
        </w:rPr>
        <w:t xml:space="preserve">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rStyle w:val="c9"/>
          <w:color w:val="000000"/>
          <w:sz w:val="28"/>
          <w:szCs w:val="28"/>
        </w:rPr>
      </w:pPr>
      <w:r w:rsidRPr="00D54B14">
        <w:rPr>
          <w:sz w:val="28"/>
          <w:szCs w:val="28"/>
        </w:rPr>
        <w:t>2.</w:t>
      </w:r>
      <w:r w:rsidR="00207645">
        <w:rPr>
          <w:sz w:val="28"/>
          <w:szCs w:val="28"/>
        </w:rPr>
        <w:t xml:space="preserve"> </w:t>
      </w:r>
      <w:r w:rsidRPr="00D54B14">
        <w:rPr>
          <w:rStyle w:val="c9"/>
          <w:color w:val="000000"/>
          <w:sz w:val="28"/>
          <w:szCs w:val="28"/>
        </w:rPr>
        <w:t>Сценарии празд</w:t>
      </w:r>
      <w:r w:rsidR="00207645">
        <w:rPr>
          <w:rStyle w:val="c9"/>
          <w:color w:val="000000"/>
          <w:sz w:val="28"/>
          <w:szCs w:val="28"/>
        </w:rPr>
        <w:t>ников для детей. Подвижные игры</w:t>
      </w:r>
      <w:r w:rsidRPr="00D54B14">
        <w:rPr>
          <w:rStyle w:val="c9"/>
          <w:color w:val="000000"/>
          <w:sz w:val="28"/>
          <w:szCs w:val="28"/>
        </w:rPr>
        <w:t>– Мир Книги,  Москва. 2003.</w:t>
      </w:r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color w:val="000000"/>
          <w:sz w:val="28"/>
          <w:szCs w:val="28"/>
        </w:rPr>
      </w:pPr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b/>
          <w:color w:val="000000"/>
          <w:sz w:val="28"/>
          <w:szCs w:val="28"/>
        </w:rPr>
      </w:pPr>
      <w:r w:rsidRPr="00D54B14">
        <w:rPr>
          <w:rStyle w:val="c9"/>
          <w:b/>
          <w:bCs/>
          <w:color w:val="000000"/>
          <w:sz w:val="28"/>
          <w:szCs w:val="28"/>
        </w:rPr>
        <w:t>Интернет- ресурсы</w:t>
      </w:r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bCs/>
          <w:sz w:val="28"/>
          <w:szCs w:val="28"/>
          <w:u w:val="single"/>
        </w:rPr>
        <w:t>1.</w:t>
      </w:r>
      <w:hyperlink r:id="rId13" w:history="1">
        <w:r w:rsidRPr="00D54B14">
          <w:rPr>
            <w:rStyle w:val="ab"/>
            <w:bCs/>
            <w:color w:val="auto"/>
            <w:sz w:val="28"/>
            <w:szCs w:val="28"/>
          </w:rPr>
          <w:t>http://igra-naroda.ru</w:t>
        </w:r>
      </w:hyperlink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rStyle w:val="c9"/>
          <w:bCs/>
          <w:sz w:val="28"/>
          <w:szCs w:val="28"/>
          <w:u w:val="single"/>
        </w:rPr>
        <w:t>2.</w:t>
      </w:r>
      <w:hyperlink r:id="rId14" w:history="1">
        <w:r w:rsidRPr="00D54B14">
          <w:rPr>
            <w:rStyle w:val="ab"/>
            <w:bCs/>
            <w:color w:val="auto"/>
            <w:sz w:val="28"/>
            <w:szCs w:val="28"/>
          </w:rPr>
          <w:t>http://www.pravilaigr.ru</w:t>
        </w:r>
      </w:hyperlink>
    </w:p>
    <w:p w:rsidR="00A64D00" w:rsidRPr="00D54B14" w:rsidRDefault="00A64D00" w:rsidP="00270E1D">
      <w:pPr>
        <w:pStyle w:val="c8"/>
        <w:spacing w:before="0" w:beforeAutospacing="0" w:after="0" w:afterAutospacing="0" w:line="218" w:lineRule="atLeast"/>
        <w:rPr>
          <w:sz w:val="28"/>
          <w:szCs w:val="28"/>
        </w:rPr>
      </w:pPr>
      <w:r w:rsidRPr="00D54B14">
        <w:rPr>
          <w:bCs/>
          <w:sz w:val="28"/>
          <w:szCs w:val="28"/>
          <w:u w:val="single"/>
        </w:rPr>
        <w:t>3.</w:t>
      </w:r>
      <w:hyperlink r:id="rId15" w:history="1">
        <w:r w:rsidRPr="00D54B14">
          <w:rPr>
            <w:rStyle w:val="ab"/>
            <w:bCs/>
            <w:color w:val="auto"/>
            <w:sz w:val="28"/>
            <w:szCs w:val="28"/>
          </w:rPr>
          <w:t>http://azbuka-igr.ru</w:t>
        </w:r>
      </w:hyperlink>
    </w:p>
    <w:p w:rsidR="00A64D00" w:rsidRPr="00D54B14" w:rsidRDefault="00A64D00" w:rsidP="00270E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4D00" w:rsidRPr="00D54B14" w:rsidRDefault="00A64D00" w:rsidP="00E3704B">
      <w:pPr>
        <w:pStyle w:val="5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D54B14">
        <w:rPr>
          <w:rStyle w:val="c4"/>
          <w:rFonts w:ascii="Times New Roman" w:hAnsi="Times New Roman"/>
          <w:b/>
          <w:color w:val="auto"/>
          <w:sz w:val="28"/>
          <w:szCs w:val="28"/>
        </w:rPr>
        <w:t>Мате</w:t>
      </w:r>
      <w:r w:rsidR="00EA1F7B">
        <w:rPr>
          <w:rStyle w:val="c4"/>
          <w:rFonts w:ascii="Times New Roman" w:hAnsi="Times New Roman"/>
          <w:b/>
          <w:color w:val="auto"/>
          <w:sz w:val="28"/>
          <w:szCs w:val="28"/>
        </w:rPr>
        <w:t xml:space="preserve">риально-техническое </w:t>
      </w:r>
      <w:r w:rsidRPr="00D54B14">
        <w:rPr>
          <w:rStyle w:val="c4"/>
          <w:rFonts w:ascii="Times New Roman" w:hAnsi="Times New Roman"/>
          <w:b/>
          <w:color w:val="auto"/>
          <w:sz w:val="28"/>
          <w:szCs w:val="28"/>
        </w:rPr>
        <w:t>обеспечение  программы</w:t>
      </w:r>
    </w:p>
    <w:p w:rsidR="00A64D00" w:rsidRPr="00D54B14" w:rsidRDefault="00A64D00" w:rsidP="00A33DA4">
      <w:pPr>
        <w:pStyle w:val="c47"/>
        <w:spacing w:before="0" w:beforeAutospacing="0" w:after="0" w:afterAutospacing="0"/>
        <w:rPr>
          <w:rStyle w:val="c4"/>
          <w:sz w:val="28"/>
          <w:szCs w:val="28"/>
        </w:rPr>
      </w:pPr>
      <w:r w:rsidRPr="00D54B14">
        <w:rPr>
          <w:rStyle w:val="c4"/>
          <w:sz w:val="28"/>
          <w:szCs w:val="28"/>
        </w:rPr>
        <w:t>Основной учебной базой для проведения занятий является  спортивный зал в МБОУ «Васильевская ООШ»</w:t>
      </w:r>
    </w:p>
    <w:p w:rsidR="00A64D00" w:rsidRPr="00D54B14" w:rsidRDefault="00A64D00" w:rsidP="00A33DA4">
      <w:pPr>
        <w:pStyle w:val="c47"/>
        <w:spacing w:before="0" w:beforeAutospacing="0" w:after="0" w:afterAutospacing="0"/>
        <w:rPr>
          <w:rStyle w:val="c4"/>
          <w:b/>
          <w:sz w:val="28"/>
          <w:szCs w:val="28"/>
        </w:rPr>
      </w:pPr>
      <w:r w:rsidRPr="00D54B14">
        <w:rPr>
          <w:rStyle w:val="c4"/>
          <w:b/>
          <w:sz w:val="28"/>
          <w:szCs w:val="28"/>
        </w:rPr>
        <w:t>Спортивный инвентарь:</w:t>
      </w:r>
    </w:p>
    <w:p w:rsidR="00A64D00" w:rsidRPr="00D54B14" w:rsidRDefault="00A64D00" w:rsidP="00FC1544">
      <w:pPr>
        <w:pStyle w:val="2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>Мячи</w:t>
      </w:r>
    </w:p>
    <w:p w:rsidR="00A64D00" w:rsidRPr="00D54B14" w:rsidRDefault="00A64D00" w:rsidP="00FC1544">
      <w:pPr>
        <w:pStyle w:val="2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>Скакалки</w:t>
      </w:r>
    </w:p>
    <w:p w:rsidR="00A64D00" w:rsidRPr="00D54B14" w:rsidRDefault="00A64D00" w:rsidP="00FC1544">
      <w:pPr>
        <w:pStyle w:val="2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>Обручи</w:t>
      </w:r>
    </w:p>
    <w:p w:rsidR="00A64D00" w:rsidRPr="00D54B14" w:rsidRDefault="00A64D00" w:rsidP="00FC1544">
      <w:pPr>
        <w:pStyle w:val="2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>Кегли</w:t>
      </w:r>
    </w:p>
    <w:p w:rsidR="00A64D00" w:rsidRPr="00D54B14" w:rsidRDefault="00A64D00" w:rsidP="00FC1544">
      <w:pPr>
        <w:pStyle w:val="2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>Эстафетные палочки</w:t>
      </w:r>
    </w:p>
    <w:p w:rsidR="00A64D00" w:rsidRPr="00D54B14" w:rsidRDefault="00A64D00" w:rsidP="00A33DA4">
      <w:pPr>
        <w:pStyle w:val="1"/>
        <w:spacing w:after="0"/>
        <w:ind w:left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b/>
          <w:color w:val="000000"/>
          <w:sz w:val="28"/>
          <w:szCs w:val="28"/>
          <w:lang w:eastAsia="ru-RU"/>
        </w:rPr>
        <w:t>Уличные сооружения:</w:t>
      </w:r>
    </w:p>
    <w:p w:rsidR="00A64D00" w:rsidRDefault="00A64D00" w:rsidP="00A33DA4">
      <w:pPr>
        <w:pStyle w:val="41"/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4B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Школьный стадион </w:t>
      </w:r>
    </w:p>
    <w:p w:rsidR="00DB0E11" w:rsidRDefault="00DB0E11" w:rsidP="00DB0E11">
      <w:pPr>
        <w:pStyle w:val="41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0E11" w:rsidRDefault="00DB0E11" w:rsidP="00DB0E11">
      <w:pPr>
        <w:pStyle w:val="41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66AB" w:rsidRDefault="006866AB" w:rsidP="00DB0E11">
      <w:pPr>
        <w:pStyle w:val="41"/>
        <w:spacing w:after="0"/>
        <w:ind w:left="0" w:firstLine="720"/>
        <w:jc w:val="right"/>
        <w:rPr>
          <w:rFonts w:ascii="Times New Roman" w:hAnsi="Times New Roman"/>
          <w:sz w:val="28"/>
          <w:szCs w:val="28"/>
        </w:rPr>
      </w:pPr>
    </w:p>
    <w:p w:rsidR="006866AB" w:rsidRDefault="006866AB" w:rsidP="00DB0E11">
      <w:pPr>
        <w:pStyle w:val="41"/>
        <w:spacing w:after="0"/>
        <w:ind w:left="0" w:firstLine="720"/>
        <w:jc w:val="right"/>
        <w:rPr>
          <w:rFonts w:ascii="Times New Roman" w:hAnsi="Times New Roman"/>
          <w:sz w:val="28"/>
          <w:szCs w:val="28"/>
        </w:rPr>
      </w:pPr>
    </w:p>
    <w:p w:rsidR="006866AB" w:rsidRDefault="006866AB" w:rsidP="00DB0E11">
      <w:pPr>
        <w:pStyle w:val="41"/>
        <w:spacing w:after="0"/>
        <w:ind w:left="0" w:firstLine="720"/>
        <w:jc w:val="right"/>
        <w:rPr>
          <w:rFonts w:ascii="Times New Roman" w:hAnsi="Times New Roman"/>
          <w:sz w:val="28"/>
          <w:szCs w:val="28"/>
        </w:rPr>
      </w:pPr>
    </w:p>
    <w:p w:rsidR="00EA1F7B" w:rsidRDefault="00EA1F7B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763A84" w:rsidRDefault="00763A84" w:rsidP="00EA1F7B">
      <w:pPr>
        <w:pStyle w:val="41"/>
        <w:spacing w:after="0"/>
        <w:ind w:left="0"/>
        <w:rPr>
          <w:rFonts w:ascii="Times New Roman" w:hAnsi="Times New Roman"/>
          <w:sz w:val="28"/>
          <w:szCs w:val="28"/>
        </w:rPr>
      </w:pPr>
    </w:p>
    <w:p w:rsidR="00DB0E11" w:rsidRDefault="00DB0E11" w:rsidP="00DB0E11">
      <w:pPr>
        <w:pStyle w:val="41"/>
        <w:spacing w:after="0"/>
        <w:ind w:left="0" w:firstLine="720"/>
        <w:jc w:val="right"/>
        <w:rPr>
          <w:rFonts w:ascii="Times New Roman" w:hAnsi="Times New Roman"/>
          <w:sz w:val="28"/>
          <w:szCs w:val="28"/>
        </w:rPr>
      </w:pPr>
      <w:r w:rsidRPr="00DB0E1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B0E11" w:rsidRPr="00DB0E11" w:rsidRDefault="00DB0E11" w:rsidP="00DB0E11">
      <w:pPr>
        <w:pStyle w:val="41"/>
        <w:spacing w:after="0"/>
        <w:ind w:left="0" w:firstLine="720"/>
        <w:jc w:val="right"/>
        <w:rPr>
          <w:rFonts w:ascii="Times New Roman" w:hAnsi="Times New Roman"/>
          <w:sz w:val="28"/>
          <w:szCs w:val="28"/>
        </w:rPr>
      </w:pPr>
    </w:p>
    <w:p w:rsidR="00DB0E11" w:rsidRPr="00DB0E11" w:rsidRDefault="006866AB" w:rsidP="00DB0E11">
      <w:pPr>
        <w:pStyle w:val="41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Лист </w:t>
      </w:r>
      <w:r w:rsidR="00DB0E11" w:rsidRPr="00DB0E11">
        <w:rPr>
          <w:rFonts w:ascii="Times New Roman" w:hAnsi="Times New Roman"/>
          <w:b/>
          <w:sz w:val="28"/>
          <w:szCs w:val="28"/>
        </w:rPr>
        <w:t>достижений обучающегося</w:t>
      </w:r>
    </w:p>
    <w:p w:rsidR="00DB0E11" w:rsidRDefault="00DB0E11" w:rsidP="00DB0E11">
      <w:pPr>
        <w:pStyle w:val="4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B0E11">
        <w:rPr>
          <w:rFonts w:ascii="Times New Roman" w:hAnsi="Times New Roman"/>
          <w:sz w:val="28"/>
          <w:szCs w:val="28"/>
        </w:rPr>
        <w:t xml:space="preserve">ФИО _______________________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244"/>
        <w:gridCol w:w="1478"/>
        <w:gridCol w:w="1276"/>
        <w:gridCol w:w="1417"/>
        <w:gridCol w:w="1418"/>
        <w:gridCol w:w="1417"/>
      </w:tblGrid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тема 2</w:t>
            </w: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тема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Отношение к занятию в целом: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Безразличное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Негативное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Уровень познавательного интереса: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Интерес проявляется часто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почти никогда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Внимание: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Отличное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Легко отвлекается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rPr>
          <w:gridAfter w:val="1"/>
          <w:wAfter w:w="1417" w:type="dxa"/>
        </w:trPr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Темп работы:</w:t>
            </w: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опережает темп работы с высоким качеством работы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опережает темп работы с недостаточным качеством работы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соответствует темпу занятия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отстает от темпа занятия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Выполнение работ: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по всем требованиям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частично нарушены требования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без выполнения требований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Красиво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Аккуратно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Грязно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Умение организовывать и контролировать свою работу на занятии: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Всегда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Проявление инициативы: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Всегда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388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250388">
              <w:rPr>
                <w:rFonts w:ascii="Times New Roman" w:hAnsi="Times New Roman"/>
                <w:sz w:val="24"/>
                <w:szCs w:val="24"/>
              </w:rPr>
              <w:t xml:space="preserve"> навыки освоены: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2E49" w:rsidRPr="00250388" w:rsidRDefault="00EE2E49" w:rsidP="00EE2E49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49" w:rsidRPr="00250388" w:rsidTr="00EE2E49">
        <w:tc>
          <w:tcPr>
            <w:tcW w:w="49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88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147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E2E49" w:rsidRPr="00250388" w:rsidRDefault="00EE2E49" w:rsidP="00250388">
            <w:pPr>
              <w:pStyle w:val="4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E11" w:rsidRPr="00DB0E11" w:rsidRDefault="00DB0E11" w:rsidP="006866AB">
      <w:pPr>
        <w:pStyle w:val="41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DB0E11" w:rsidRPr="00DB0E11" w:rsidSect="001963BD">
      <w:footerReference w:type="default" r:id="rId16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2D" w:rsidRDefault="0018692D" w:rsidP="00D5578B">
      <w:pPr>
        <w:spacing w:after="0" w:line="240" w:lineRule="auto"/>
      </w:pPr>
      <w:r>
        <w:separator/>
      </w:r>
    </w:p>
  </w:endnote>
  <w:endnote w:type="continuationSeparator" w:id="0">
    <w:p w:rsidR="0018692D" w:rsidRDefault="0018692D" w:rsidP="00D5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2D" w:rsidRDefault="0018692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4DC">
      <w:rPr>
        <w:noProof/>
      </w:rPr>
      <w:t>17</w:t>
    </w:r>
    <w:r>
      <w:rPr>
        <w:noProof/>
      </w:rPr>
      <w:fldChar w:fldCharType="end"/>
    </w:r>
  </w:p>
  <w:p w:rsidR="0018692D" w:rsidRDefault="001869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2D" w:rsidRDefault="0018692D" w:rsidP="00D5578B">
      <w:pPr>
        <w:spacing w:after="0" w:line="240" w:lineRule="auto"/>
      </w:pPr>
      <w:r>
        <w:separator/>
      </w:r>
    </w:p>
  </w:footnote>
  <w:footnote w:type="continuationSeparator" w:id="0">
    <w:p w:rsidR="0018692D" w:rsidRDefault="0018692D" w:rsidP="00D5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AE7A78"/>
    <w:lvl w:ilvl="0">
      <w:numFmt w:val="bullet"/>
      <w:lvlText w:val="*"/>
      <w:lvlJc w:val="left"/>
    </w:lvl>
  </w:abstractNum>
  <w:abstractNum w:abstractNumId="1">
    <w:nsid w:val="05D86FCE"/>
    <w:multiLevelType w:val="hybridMultilevel"/>
    <w:tmpl w:val="1B94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22B77"/>
    <w:multiLevelType w:val="hybridMultilevel"/>
    <w:tmpl w:val="8428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36E6"/>
    <w:multiLevelType w:val="hybridMultilevel"/>
    <w:tmpl w:val="C43C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511EE"/>
    <w:multiLevelType w:val="hybridMultilevel"/>
    <w:tmpl w:val="62D4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4EFA"/>
    <w:multiLevelType w:val="multilevel"/>
    <w:tmpl w:val="0D8285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208B364D"/>
    <w:multiLevelType w:val="multilevel"/>
    <w:tmpl w:val="DB96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EC1799"/>
    <w:multiLevelType w:val="hybridMultilevel"/>
    <w:tmpl w:val="EDEE4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609FE"/>
    <w:multiLevelType w:val="hybridMultilevel"/>
    <w:tmpl w:val="6A2C08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736A2C"/>
    <w:multiLevelType w:val="multilevel"/>
    <w:tmpl w:val="C2A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5329D"/>
    <w:multiLevelType w:val="hybridMultilevel"/>
    <w:tmpl w:val="FA32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50F01"/>
    <w:multiLevelType w:val="multilevel"/>
    <w:tmpl w:val="C2828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EE6EED"/>
    <w:multiLevelType w:val="multilevel"/>
    <w:tmpl w:val="71CA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981531"/>
    <w:multiLevelType w:val="hybridMultilevel"/>
    <w:tmpl w:val="6CCA1D58"/>
    <w:lvl w:ilvl="0" w:tplc="171A849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FB4AD9F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F0A214E"/>
    <w:multiLevelType w:val="multilevel"/>
    <w:tmpl w:val="C2828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6F3CEB"/>
    <w:multiLevelType w:val="multilevel"/>
    <w:tmpl w:val="33C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12BC2"/>
    <w:multiLevelType w:val="multilevel"/>
    <w:tmpl w:val="FEE4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34E58F1"/>
    <w:multiLevelType w:val="multilevel"/>
    <w:tmpl w:val="B8CE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DE0763"/>
    <w:multiLevelType w:val="multilevel"/>
    <w:tmpl w:val="1AACB1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DC148C"/>
    <w:multiLevelType w:val="multilevel"/>
    <w:tmpl w:val="FAA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FA4CFB"/>
    <w:multiLevelType w:val="hybridMultilevel"/>
    <w:tmpl w:val="A092B1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C504EE1"/>
    <w:multiLevelType w:val="multilevel"/>
    <w:tmpl w:val="A55080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933BB0"/>
    <w:multiLevelType w:val="hybridMultilevel"/>
    <w:tmpl w:val="3B76831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54132935"/>
    <w:multiLevelType w:val="multilevel"/>
    <w:tmpl w:val="073003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514C07"/>
    <w:multiLevelType w:val="hybridMultilevel"/>
    <w:tmpl w:val="2A4C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C6654"/>
    <w:multiLevelType w:val="hybridMultilevel"/>
    <w:tmpl w:val="D234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281EDF"/>
    <w:multiLevelType w:val="multilevel"/>
    <w:tmpl w:val="32D4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F7B0FC9"/>
    <w:multiLevelType w:val="hybridMultilevel"/>
    <w:tmpl w:val="EACC4C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23"/>
  </w:num>
  <w:num w:numId="4">
    <w:abstractNumId w:val="16"/>
  </w:num>
  <w:num w:numId="5">
    <w:abstractNumId w:val="17"/>
  </w:num>
  <w:num w:numId="6">
    <w:abstractNumId w:val="26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5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0"/>
    <w:lvlOverride w:ilvl="0">
      <w:lvl w:ilvl="0">
        <w:numFmt w:val="bullet"/>
        <w:lvlText w:val="-"/>
        <w:legacy w:legacy="1" w:legacySpace="0" w:legacyIndent="176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9"/>
  </w:num>
  <w:num w:numId="19">
    <w:abstractNumId w:val="2"/>
  </w:num>
  <w:num w:numId="20">
    <w:abstractNumId w:val="24"/>
  </w:num>
  <w:num w:numId="21">
    <w:abstractNumId w:val="22"/>
  </w:num>
  <w:num w:numId="22">
    <w:abstractNumId w:val="13"/>
  </w:num>
  <w:num w:numId="23">
    <w:abstractNumId w:val="10"/>
  </w:num>
  <w:num w:numId="24">
    <w:abstractNumId w:val="25"/>
  </w:num>
  <w:num w:numId="25">
    <w:abstractNumId w:val="4"/>
  </w:num>
  <w:num w:numId="26">
    <w:abstractNumId w:val="20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BBC"/>
    <w:rsid w:val="000025AC"/>
    <w:rsid w:val="00003283"/>
    <w:rsid w:val="00006888"/>
    <w:rsid w:val="00010DB6"/>
    <w:rsid w:val="00021AC3"/>
    <w:rsid w:val="0002790F"/>
    <w:rsid w:val="00034B45"/>
    <w:rsid w:val="0003678A"/>
    <w:rsid w:val="00042232"/>
    <w:rsid w:val="000513A6"/>
    <w:rsid w:val="00053D86"/>
    <w:rsid w:val="000625A4"/>
    <w:rsid w:val="00092677"/>
    <w:rsid w:val="000949A6"/>
    <w:rsid w:val="000A59E9"/>
    <w:rsid w:val="000C28E6"/>
    <w:rsid w:val="000D0B8B"/>
    <w:rsid w:val="000D75DF"/>
    <w:rsid w:val="000E754C"/>
    <w:rsid w:val="000F2A44"/>
    <w:rsid w:val="001004B4"/>
    <w:rsid w:val="00102C1F"/>
    <w:rsid w:val="00105B8D"/>
    <w:rsid w:val="001223E1"/>
    <w:rsid w:val="001234B2"/>
    <w:rsid w:val="001325F2"/>
    <w:rsid w:val="00145B95"/>
    <w:rsid w:val="001506FA"/>
    <w:rsid w:val="0015185B"/>
    <w:rsid w:val="001578EE"/>
    <w:rsid w:val="00165CE1"/>
    <w:rsid w:val="00172536"/>
    <w:rsid w:val="0018515E"/>
    <w:rsid w:val="0018692D"/>
    <w:rsid w:val="00191524"/>
    <w:rsid w:val="001963BD"/>
    <w:rsid w:val="001A13D0"/>
    <w:rsid w:val="001A6183"/>
    <w:rsid w:val="001B40A3"/>
    <w:rsid w:val="001D474B"/>
    <w:rsid w:val="001D5A32"/>
    <w:rsid w:val="001E6A09"/>
    <w:rsid w:val="001F0815"/>
    <w:rsid w:val="001F5ABF"/>
    <w:rsid w:val="00207645"/>
    <w:rsid w:val="00214665"/>
    <w:rsid w:val="0021608F"/>
    <w:rsid w:val="00250388"/>
    <w:rsid w:val="00261090"/>
    <w:rsid w:val="00264A4A"/>
    <w:rsid w:val="00270E1D"/>
    <w:rsid w:val="00272878"/>
    <w:rsid w:val="002779D7"/>
    <w:rsid w:val="002955B7"/>
    <w:rsid w:val="00296E99"/>
    <w:rsid w:val="0029708A"/>
    <w:rsid w:val="00297F1F"/>
    <w:rsid w:val="002A1ECF"/>
    <w:rsid w:val="002A23BD"/>
    <w:rsid w:val="002B1AE3"/>
    <w:rsid w:val="002C16B8"/>
    <w:rsid w:val="002D5BAD"/>
    <w:rsid w:val="002E04DC"/>
    <w:rsid w:val="002F6098"/>
    <w:rsid w:val="00305B39"/>
    <w:rsid w:val="003465B7"/>
    <w:rsid w:val="00351435"/>
    <w:rsid w:val="0035160A"/>
    <w:rsid w:val="00360BBC"/>
    <w:rsid w:val="00375AA2"/>
    <w:rsid w:val="00394EAB"/>
    <w:rsid w:val="00395D1D"/>
    <w:rsid w:val="00396C10"/>
    <w:rsid w:val="003A04CB"/>
    <w:rsid w:val="003B1C4C"/>
    <w:rsid w:val="003B3D17"/>
    <w:rsid w:val="003C7042"/>
    <w:rsid w:val="003D7B25"/>
    <w:rsid w:val="003F1291"/>
    <w:rsid w:val="003F7840"/>
    <w:rsid w:val="00402CEE"/>
    <w:rsid w:val="00406651"/>
    <w:rsid w:val="00412FDE"/>
    <w:rsid w:val="00413139"/>
    <w:rsid w:val="00426C99"/>
    <w:rsid w:val="00427337"/>
    <w:rsid w:val="0043005E"/>
    <w:rsid w:val="004357AC"/>
    <w:rsid w:val="0043795F"/>
    <w:rsid w:val="00440CBE"/>
    <w:rsid w:val="00442920"/>
    <w:rsid w:val="004574F0"/>
    <w:rsid w:val="00460106"/>
    <w:rsid w:val="0046231B"/>
    <w:rsid w:val="00470390"/>
    <w:rsid w:val="004754A8"/>
    <w:rsid w:val="00475AC2"/>
    <w:rsid w:val="00484236"/>
    <w:rsid w:val="00484FD7"/>
    <w:rsid w:val="004948DF"/>
    <w:rsid w:val="004A00C7"/>
    <w:rsid w:val="004A5931"/>
    <w:rsid w:val="004C7D18"/>
    <w:rsid w:val="004E5973"/>
    <w:rsid w:val="004E66FB"/>
    <w:rsid w:val="004F57EC"/>
    <w:rsid w:val="00505477"/>
    <w:rsid w:val="00505CD5"/>
    <w:rsid w:val="00513159"/>
    <w:rsid w:val="00514384"/>
    <w:rsid w:val="005179FA"/>
    <w:rsid w:val="005467B1"/>
    <w:rsid w:val="005505C2"/>
    <w:rsid w:val="00575705"/>
    <w:rsid w:val="0059118C"/>
    <w:rsid w:val="005A0041"/>
    <w:rsid w:val="005C1FF1"/>
    <w:rsid w:val="005D3278"/>
    <w:rsid w:val="005D43CB"/>
    <w:rsid w:val="005D73AC"/>
    <w:rsid w:val="005E3D6D"/>
    <w:rsid w:val="005E4296"/>
    <w:rsid w:val="005E6A9E"/>
    <w:rsid w:val="005F2FA1"/>
    <w:rsid w:val="006068FC"/>
    <w:rsid w:val="00614C67"/>
    <w:rsid w:val="0063378E"/>
    <w:rsid w:val="00635BD1"/>
    <w:rsid w:val="00635FA1"/>
    <w:rsid w:val="00637149"/>
    <w:rsid w:val="00646338"/>
    <w:rsid w:val="00647C09"/>
    <w:rsid w:val="00666001"/>
    <w:rsid w:val="00672FA7"/>
    <w:rsid w:val="0068186B"/>
    <w:rsid w:val="006866AB"/>
    <w:rsid w:val="006A0DFE"/>
    <w:rsid w:val="006C1762"/>
    <w:rsid w:val="006C264F"/>
    <w:rsid w:val="006D45FD"/>
    <w:rsid w:val="006E6504"/>
    <w:rsid w:val="00711393"/>
    <w:rsid w:val="007143A2"/>
    <w:rsid w:val="007164DC"/>
    <w:rsid w:val="00735D2B"/>
    <w:rsid w:val="00735D97"/>
    <w:rsid w:val="007406FE"/>
    <w:rsid w:val="0074733B"/>
    <w:rsid w:val="007638ED"/>
    <w:rsid w:val="00763A84"/>
    <w:rsid w:val="007A22B4"/>
    <w:rsid w:val="007A3BFD"/>
    <w:rsid w:val="007A7684"/>
    <w:rsid w:val="007B26F5"/>
    <w:rsid w:val="007D097D"/>
    <w:rsid w:val="007E3531"/>
    <w:rsid w:val="007E7368"/>
    <w:rsid w:val="00815379"/>
    <w:rsid w:val="00820CA7"/>
    <w:rsid w:val="0084287A"/>
    <w:rsid w:val="00855E7D"/>
    <w:rsid w:val="00860A1F"/>
    <w:rsid w:val="008816A7"/>
    <w:rsid w:val="00894010"/>
    <w:rsid w:val="008C716A"/>
    <w:rsid w:val="008D0CCC"/>
    <w:rsid w:val="008D2391"/>
    <w:rsid w:val="008E2F50"/>
    <w:rsid w:val="008E4559"/>
    <w:rsid w:val="00902D68"/>
    <w:rsid w:val="00902E43"/>
    <w:rsid w:val="009033BD"/>
    <w:rsid w:val="00915958"/>
    <w:rsid w:val="00915B77"/>
    <w:rsid w:val="00932B2F"/>
    <w:rsid w:val="009334CE"/>
    <w:rsid w:val="0094123B"/>
    <w:rsid w:val="00976B39"/>
    <w:rsid w:val="009874F9"/>
    <w:rsid w:val="0099251B"/>
    <w:rsid w:val="009A0F3E"/>
    <w:rsid w:val="009A7FA7"/>
    <w:rsid w:val="009B60D7"/>
    <w:rsid w:val="009C3B61"/>
    <w:rsid w:val="009F5400"/>
    <w:rsid w:val="00A150F5"/>
    <w:rsid w:val="00A27E8B"/>
    <w:rsid w:val="00A32A7D"/>
    <w:rsid w:val="00A33DA4"/>
    <w:rsid w:val="00A36130"/>
    <w:rsid w:val="00A44FD0"/>
    <w:rsid w:val="00A47940"/>
    <w:rsid w:val="00A57817"/>
    <w:rsid w:val="00A608A6"/>
    <w:rsid w:val="00A64D00"/>
    <w:rsid w:val="00A73CEF"/>
    <w:rsid w:val="00A77996"/>
    <w:rsid w:val="00A93B15"/>
    <w:rsid w:val="00A95782"/>
    <w:rsid w:val="00AA432B"/>
    <w:rsid w:val="00AD6EA5"/>
    <w:rsid w:val="00AF37A1"/>
    <w:rsid w:val="00B06769"/>
    <w:rsid w:val="00B1761D"/>
    <w:rsid w:val="00B2689C"/>
    <w:rsid w:val="00B26AEC"/>
    <w:rsid w:val="00B34A81"/>
    <w:rsid w:val="00B36422"/>
    <w:rsid w:val="00B61C07"/>
    <w:rsid w:val="00B64959"/>
    <w:rsid w:val="00B742E5"/>
    <w:rsid w:val="00B801C9"/>
    <w:rsid w:val="00B81A14"/>
    <w:rsid w:val="00B83144"/>
    <w:rsid w:val="00BA3F28"/>
    <w:rsid w:val="00BA4E4B"/>
    <w:rsid w:val="00BB3BE9"/>
    <w:rsid w:val="00BB6DD4"/>
    <w:rsid w:val="00BC3907"/>
    <w:rsid w:val="00BC5DF0"/>
    <w:rsid w:val="00BE45BF"/>
    <w:rsid w:val="00BF1D58"/>
    <w:rsid w:val="00BF4248"/>
    <w:rsid w:val="00BF7FF8"/>
    <w:rsid w:val="00C072A8"/>
    <w:rsid w:val="00C31BF1"/>
    <w:rsid w:val="00C637BF"/>
    <w:rsid w:val="00C71B7F"/>
    <w:rsid w:val="00C849B0"/>
    <w:rsid w:val="00C9542A"/>
    <w:rsid w:val="00CB108F"/>
    <w:rsid w:val="00CB2DFC"/>
    <w:rsid w:val="00CB4065"/>
    <w:rsid w:val="00CC0C6A"/>
    <w:rsid w:val="00CD118B"/>
    <w:rsid w:val="00CD2D8F"/>
    <w:rsid w:val="00CD7E6D"/>
    <w:rsid w:val="00D00C9D"/>
    <w:rsid w:val="00D127D3"/>
    <w:rsid w:val="00D152F9"/>
    <w:rsid w:val="00D16189"/>
    <w:rsid w:val="00D171AA"/>
    <w:rsid w:val="00D25AE7"/>
    <w:rsid w:val="00D25B53"/>
    <w:rsid w:val="00D308E5"/>
    <w:rsid w:val="00D34107"/>
    <w:rsid w:val="00D423A3"/>
    <w:rsid w:val="00D4596F"/>
    <w:rsid w:val="00D475DB"/>
    <w:rsid w:val="00D47ACE"/>
    <w:rsid w:val="00D5277A"/>
    <w:rsid w:val="00D54B14"/>
    <w:rsid w:val="00D55254"/>
    <w:rsid w:val="00D5578B"/>
    <w:rsid w:val="00D73B86"/>
    <w:rsid w:val="00D831C0"/>
    <w:rsid w:val="00D85E30"/>
    <w:rsid w:val="00D85F3B"/>
    <w:rsid w:val="00D95AAF"/>
    <w:rsid w:val="00DA06B1"/>
    <w:rsid w:val="00DB055E"/>
    <w:rsid w:val="00DB0E11"/>
    <w:rsid w:val="00DC2252"/>
    <w:rsid w:val="00DD181C"/>
    <w:rsid w:val="00DE6693"/>
    <w:rsid w:val="00DF0135"/>
    <w:rsid w:val="00E02E4F"/>
    <w:rsid w:val="00E15C70"/>
    <w:rsid w:val="00E20D5F"/>
    <w:rsid w:val="00E22813"/>
    <w:rsid w:val="00E22B40"/>
    <w:rsid w:val="00E242EB"/>
    <w:rsid w:val="00E3704B"/>
    <w:rsid w:val="00E3746D"/>
    <w:rsid w:val="00E46B3B"/>
    <w:rsid w:val="00E552BA"/>
    <w:rsid w:val="00E74B96"/>
    <w:rsid w:val="00E80AA8"/>
    <w:rsid w:val="00E94532"/>
    <w:rsid w:val="00EA1520"/>
    <w:rsid w:val="00EA1F7B"/>
    <w:rsid w:val="00EB040D"/>
    <w:rsid w:val="00EB305A"/>
    <w:rsid w:val="00EB5D55"/>
    <w:rsid w:val="00ED4905"/>
    <w:rsid w:val="00EE2E49"/>
    <w:rsid w:val="00EF1ACB"/>
    <w:rsid w:val="00F311C3"/>
    <w:rsid w:val="00F401E1"/>
    <w:rsid w:val="00F54F03"/>
    <w:rsid w:val="00F5787F"/>
    <w:rsid w:val="00F60278"/>
    <w:rsid w:val="00F674F4"/>
    <w:rsid w:val="00F77C09"/>
    <w:rsid w:val="00F83FC2"/>
    <w:rsid w:val="00F90319"/>
    <w:rsid w:val="00FA489E"/>
    <w:rsid w:val="00FB036E"/>
    <w:rsid w:val="00FB1DDA"/>
    <w:rsid w:val="00FB2321"/>
    <w:rsid w:val="00FC1544"/>
    <w:rsid w:val="00FC344E"/>
    <w:rsid w:val="00FD006A"/>
    <w:rsid w:val="00FE36AA"/>
    <w:rsid w:val="00FF52F2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E76AD7-E060-472C-A072-208A72C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3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AF37A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AF37A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A004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F37A1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AF37A1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5A0041"/>
    <w:rPr>
      <w:rFonts w:ascii="Cambria" w:hAnsi="Cambria" w:cs="Times New Roman"/>
      <w:color w:val="243F60"/>
    </w:rPr>
  </w:style>
  <w:style w:type="paragraph" w:customStyle="1" w:styleId="cnr">
    <w:name w:val="cnr"/>
    <w:basedOn w:val="a"/>
    <w:uiPriority w:val="99"/>
    <w:rsid w:val="00360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gt">
    <w:name w:val="rgt"/>
    <w:basedOn w:val="a"/>
    <w:uiPriority w:val="99"/>
    <w:rsid w:val="00360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27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2779D7"/>
    <w:rPr>
      <w:rFonts w:cs="Times New Roman"/>
    </w:rPr>
  </w:style>
  <w:style w:type="paragraph" w:customStyle="1" w:styleId="c13">
    <w:name w:val="c13"/>
    <w:basedOn w:val="a"/>
    <w:uiPriority w:val="99"/>
    <w:rsid w:val="0027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2779D7"/>
    <w:rPr>
      <w:rFonts w:cs="Times New Roman"/>
    </w:rPr>
  </w:style>
  <w:style w:type="character" w:customStyle="1" w:styleId="c17">
    <w:name w:val="c17"/>
    <w:uiPriority w:val="99"/>
    <w:rsid w:val="002779D7"/>
    <w:rPr>
      <w:rFonts w:cs="Times New Roman"/>
    </w:rPr>
  </w:style>
  <w:style w:type="paragraph" w:customStyle="1" w:styleId="c43">
    <w:name w:val="c43"/>
    <w:basedOn w:val="a"/>
    <w:uiPriority w:val="99"/>
    <w:rsid w:val="00AF3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uiPriority w:val="99"/>
    <w:rsid w:val="00AF37A1"/>
    <w:rPr>
      <w:rFonts w:cs="Times New Roman"/>
    </w:rPr>
  </w:style>
  <w:style w:type="paragraph" w:customStyle="1" w:styleId="c52">
    <w:name w:val="c52"/>
    <w:basedOn w:val="a"/>
    <w:uiPriority w:val="99"/>
    <w:rsid w:val="00AF3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rsid w:val="00AF3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uiPriority w:val="99"/>
    <w:rsid w:val="00AF3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uiPriority w:val="99"/>
    <w:rsid w:val="008D0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"/>
    <w:uiPriority w:val="99"/>
    <w:rsid w:val="00763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5">
    <w:name w:val="c45"/>
    <w:basedOn w:val="a"/>
    <w:uiPriority w:val="99"/>
    <w:rsid w:val="00763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uiPriority w:val="99"/>
    <w:rsid w:val="007638ED"/>
    <w:rPr>
      <w:rFonts w:cs="Times New Roman"/>
    </w:rPr>
  </w:style>
  <w:style w:type="paragraph" w:customStyle="1" w:styleId="c16">
    <w:name w:val="c16"/>
    <w:basedOn w:val="a"/>
    <w:uiPriority w:val="99"/>
    <w:rsid w:val="009A7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6">
    <w:name w:val="c36"/>
    <w:uiPriority w:val="99"/>
    <w:rsid w:val="009A7FA7"/>
    <w:rPr>
      <w:rFonts w:cs="Times New Roman"/>
    </w:rPr>
  </w:style>
  <w:style w:type="character" w:customStyle="1" w:styleId="c22">
    <w:name w:val="c22"/>
    <w:uiPriority w:val="99"/>
    <w:rsid w:val="009A7FA7"/>
    <w:rPr>
      <w:rFonts w:cs="Times New Roman"/>
    </w:rPr>
  </w:style>
  <w:style w:type="paragraph" w:customStyle="1" w:styleId="c24">
    <w:name w:val="c24"/>
    <w:basedOn w:val="a"/>
    <w:uiPriority w:val="99"/>
    <w:rsid w:val="009A7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uiPriority w:val="99"/>
    <w:rsid w:val="009A7FA7"/>
    <w:rPr>
      <w:rFonts w:cs="Times New Roman"/>
    </w:rPr>
  </w:style>
  <w:style w:type="paragraph" w:customStyle="1" w:styleId="c41">
    <w:name w:val="c41"/>
    <w:basedOn w:val="a"/>
    <w:uiPriority w:val="99"/>
    <w:rsid w:val="009A7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9A7F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47">
    <w:name w:val="c47"/>
    <w:basedOn w:val="a"/>
    <w:uiPriority w:val="99"/>
    <w:rsid w:val="005A0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633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C9542A"/>
    <w:pPr>
      <w:ind w:left="720"/>
      <w:contextualSpacing/>
    </w:pPr>
  </w:style>
  <w:style w:type="character" w:customStyle="1" w:styleId="FontStyle11">
    <w:name w:val="Font Style11"/>
    <w:uiPriority w:val="99"/>
    <w:rsid w:val="009874F9"/>
    <w:rPr>
      <w:rFonts w:ascii="Bookman Old Style" w:hAnsi="Bookman Old Style"/>
      <w:b/>
      <w:sz w:val="16"/>
    </w:rPr>
  </w:style>
  <w:style w:type="character" w:customStyle="1" w:styleId="FontStyle12">
    <w:name w:val="Font Style12"/>
    <w:uiPriority w:val="99"/>
    <w:rsid w:val="009874F9"/>
    <w:rPr>
      <w:rFonts w:ascii="Times New Roman" w:hAnsi="Times New Roman"/>
      <w:b/>
      <w:sz w:val="26"/>
    </w:rPr>
  </w:style>
  <w:style w:type="paragraph" w:customStyle="1" w:styleId="Style5">
    <w:name w:val="Style5"/>
    <w:basedOn w:val="a"/>
    <w:uiPriority w:val="99"/>
    <w:rsid w:val="009874F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6">
    <w:name w:val="основной текст"/>
    <w:uiPriority w:val="99"/>
    <w:rsid w:val="00D423A3"/>
    <w:pPr>
      <w:tabs>
        <w:tab w:val="left" w:pos="283"/>
        <w:tab w:val="left" w:pos="510"/>
      </w:tabs>
      <w:autoSpaceDE w:val="0"/>
      <w:autoSpaceDN w:val="0"/>
      <w:adjustRightInd w:val="0"/>
      <w:spacing w:line="244" w:lineRule="atLeast"/>
      <w:ind w:firstLine="283"/>
      <w:jc w:val="both"/>
    </w:pPr>
    <w:rPr>
      <w:rFonts w:ascii="Times New Roman" w:hAnsi="Times New Roman"/>
      <w:color w:val="000000"/>
    </w:rPr>
  </w:style>
  <w:style w:type="paragraph" w:styleId="a7">
    <w:name w:val="header"/>
    <w:basedOn w:val="a"/>
    <w:link w:val="a8"/>
    <w:uiPriority w:val="99"/>
    <w:semiHidden/>
    <w:rsid w:val="00D5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D5578B"/>
    <w:rPr>
      <w:rFonts w:cs="Times New Roman"/>
    </w:rPr>
  </w:style>
  <w:style w:type="paragraph" w:styleId="a9">
    <w:name w:val="footer"/>
    <w:basedOn w:val="a"/>
    <w:link w:val="aa"/>
    <w:uiPriority w:val="99"/>
    <w:rsid w:val="00D5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5578B"/>
    <w:rPr>
      <w:rFonts w:cs="Times New Roman"/>
    </w:rPr>
  </w:style>
  <w:style w:type="paragraph" w:customStyle="1" w:styleId="1">
    <w:name w:val="Абзац списка1"/>
    <w:basedOn w:val="a"/>
    <w:uiPriority w:val="99"/>
    <w:rsid w:val="009B60D7"/>
    <w:pPr>
      <w:ind w:left="720"/>
      <w:contextualSpacing/>
    </w:pPr>
    <w:rPr>
      <w:lang w:eastAsia="en-US"/>
    </w:rPr>
  </w:style>
  <w:style w:type="paragraph" w:customStyle="1" w:styleId="41">
    <w:name w:val="Абзац списка4"/>
    <w:basedOn w:val="a"/>
    <w:uiPriority w:val="99"/>
    <w:rsid w:val="009B60D7"/>
    <w:pPr>
      <w:ind w:left="720"/>
      <w:contextualSpacing/>
    </w:pPr>
    <w:rPr>
      <w:lang w:eastAsia="en-US"/>
    </w:rPr>
  </w:style>
  <w:style w:type="character" w:styleId="ab">
    <w:name w:val="Hyperlink"/>
    <w:uiPriority w:val="99"/>
    <w:rsid w:val="001D474B"/>
    <w:rPr>
      <w:rFonts w:cs="Times New Roman"/>
      <w:color w:val="0000FF"/>
      <w:u w:val="single"/>
    </w:rPr>
  </w:style>
  <w:style w:type="paragraph" w:customStyle="1" w:styleId="c8">
    <w:name w:val="c8"/>
    <w:basedOn w:val="a"/>
    <w:uiPriority w:val="99"/>
    <w:rsid w:val="001D4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uiPriority w:val="99"/>
    <w:rsid w:val="00427337"/>
    <w:rPr>
      <w:rFonts w:cs="Times New Roman"/>
    </w:rPr>
  </w:style>
  <w:style w:type="character" w:customStyle="1" w:styleId="c12">
    <w:name w:val="c12"/>
    <w:uiPriority w:val="99"/>
    <w:rsid w:val="00894010"/>
    <w:rPr>
      <w:rFonts w:cs="Times New Roman"/>
    </w:rPr>
  </w:style>
  <w:style w:type="character" w:customStyle="1" w:styleId="c7">
    <w:name w:val="c7"/>
    <w:uiPriority w:val="99"/>
    <w:rsid w:val="00894010"/>
    <w:rPr>
      <w:rFonts w:cs="Times New Roman"/>
    </w:rPr>
  </w:style>
  <w:style w:type="paragraph" w:customStyle="1" w:styleId="2">
    <w:name w:val="Абзац списка2"/>
    <w:basedOn w:val="a"/>
    <w:uiPriority w:val="99"/>
    <w:rsid w:val="00FC1544"/>
    <w:pPr>
      <w:ind w:left="720"/>
      <w:contextualSpacing/>
    </w:pPr>
    <w:rPr>
      <w:lang w:eastAsia="en-US"/>
    </w:rPr>
  </w:style>
  <w:style w:type="paragraph" w:customStyle="1" w:styleId="Style3">
    <w:name w:val="Style3"/>
    <w:basedOn w:val="a"/>
    <w:uiPriority w:val="99"/>
    <w:rsid w:val="0099251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99251B"/>
    <w:rPr>
      <w:rFonts w:ascii="Times New Roman" w:hAnsi="Times New Roman"/>
      <w:sz w:val="26"/>
    </w:rPr>
  </w:style>
  <w:style w:type="paragraph" w:customStyle="1" w:styleId="Style1">
    <w:name w:val="Style1"/>
    <w:basedOn w:val="a"/>
    <w:uiPriority w:val="99"/>
    <w:rsid w:val="00992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3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 Spacing"/>
    <w:basedOn w:val="a"/>
    <w:link w:val="ad"/>
    <w:uiPriority w:val="99"/>
    <w:qFormat/>
    <w:rsid w:val="00D127D3"/>
    <w:pPr>
      <w:spacing w:after="0" w:line="240" w:lineRule="auto"/>
    </w:pPr>
    <w:rPr>
      <w:sz w:val="32"/>
      <w:szCs w:val="20"/>
      <w:lang w:val="en-US" w:eastAsia="en-US"/>
    </w:rPr>
  </w:style>
  <w:style w:type="character" w:customStyle="1" w:styleId="ad">
    <w:name w:val="Без интервала Знак"/>
    <w:link w:val="ac"/>
    <w:uiPriority w:val="99"/>
    <w:locked/>
    <w:rsid w:val="00D127D3"/>
    <w:rPr>
      <w:rFonts w:ascii="Calibri" w:hAnsi="Calibri"/>
      <w:sz w:val="32"/>
      <w:lang w:val="en-US" w:eastAsia="en-US"/>
    </w:rPr>
  </w:style>
  <w:style w:type="character" w:customStyle="1" w:styleId="FontStyle80">
    <w:name w:val="Font Style80"/>
    <w:uiPriority w:val="99"/>
    <w:rsid w:val="00F90319"/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rsid w:val="0061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14C6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uiPriority w:val="99"/>
    <w:rsid w:val="00D54B14"/>
    <w:pPr>
      <w:ind w:firstLine="284"/>
      <w:jc w:val="both"/>
    </w:pPr>
    <w:rPr>
      <w:rFonts w:ascii="Times New Roman" w:hAnsi="Times New Roman"/>
    </w:rPr>
  </w:style>
  <w:style w:type="paragraph" w:styleId="af0">
    <w:name w:val="Body Text"/>
    <w:basedOn w:val="a"/>
    <w:link w:val="af1"/>
    <w:uiPriority w:val="1"/>
    <w:qFormat/>
    <w:rsid w:val="00412FD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link w:val="af0"/>
    <w:uiPriority w:val="1"/>
    <w:rsid w:val="00412FDE"/>
    <w:rPr>
      <w:rFonts w:ascii="Times New Roman" w:hAnsi="Times New Roman"/>
      <w:sz w:val="28"/>
      <w:szCs w:val="28"/>
      <w:lang w:eastAsia="en-US"/>
    </w:rPr>
  </w:style>
  <w:style w:type="paragraph" w:styleId="20">
    <w:name w:val="Body Text 2"/>
    <w:basedOn w:val="a"/>
    <w:link w:val="21"/>
    <w:rsid w:val="00D459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link w:val="20"/>
    <w:rsid w:val="00D459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1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1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igra-naroda.ru%2F&amp;sa=D&amp;sntz=1&amp;usg=AFQjCNHR0jMuZQ8ZFyyyuVvLKDuKHwfNS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festival.1september.ru%2F&amp;sa=D&amp;sntz=1&amp;usg=AFQjCNFkXF4HXZ1YCkM0ZoCI-Q-hqfOM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detlan.ru&amp;sa=D&amp;sntz=1&amp;usg=AFQjCNElperaA-gf2kzdRhDHQApOt8pAG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azbuka-igr.ru%2F&amp;sa=D&amp;sntz=1&amp;usg=AFQjCNEs1znCWnWJ_ToBbYxtCESEmCbbnQ" TargetMode="External"/><Relationship Id="rId10" Type="http://schemas.openxmlformats.org/officeDocument/2006/relationships/hyperlink" Target="http://www.google.com/url?q=http%3A%2F%2Fwww.chudopredki.ru&amp;sa=D&amp;sntz=1&amp;usg=AFQjCNGW45AMDIoACGmBmXQ1IMrpxq1d-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00let.net/index.htm" TargetMode="External"/><Relationship Id="rId14" Type="http://schemas.openxmlformats.org/officeDocument/2006/relationships/hyperlink" Target="http://www.google.com/url?q=http%3A%2F%2Fwww.pravilaigr.ru%2F&amp;sa=D&amp;sntz=1&amp;usg=AFQjCNHWvMxkewic7lnoxwmZt9t3AAxs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702-B984-44B7-AC24-CEC2DD7F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17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2025-08-27T08:49:00Z</cp:lastPrinted>
  <dcterms:created xsi:type="dcterms:W3CDTF">2015-08-12T15:00:00Z</dcterms:created>
  <dcterms:modified xsi:type="dcterms:W3CDTF">2025-08-27T08:56:00Z</dcterms:modified>
</cp:coreProperties>
</file>